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74"/>
        <w:gridCol w:w="232"/>
        <w:gridCol w:w="2123"/>
        <w:gridCol w:w="570"/>
        <w:gridCol w:w="1276"/>
        <w:gridCol w:w="1984"/>
        <w:gridCol w:w="1869"/>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 xml:space="preserve">Huisrekening Online VOF – </w:t>
            </w:r>
            <w:proofErr w:type="spellStart"/>
            <w:r>
              <w:rPr>
                <w:rFonts w:cs="Arial"/>
                <w:color w:val="000000"/>
                <w:sz w:val="20"/>
                <w:szCs w:val="20"/>
                <w:lang w:val="nl-NL"/>
              </w:rPr>
              <w:t>functional</w:t>
            </w:r>
            <w:proofErr w:type="spellEnd"/>
            <w:r>
              <w:rPr>
                <w:rFonts w:cs="Arial"/>
                <w:color w:val="000000"/>
                <w:sz w:val="20"/>
                <w:szCs w:val="20"/>
                <w:lang w:val="nl-NL"/>
              </w:rPr>
              <w:t xml:space="preserve"> </w:t>
            </w:r>
            <w:proofErr w:type="spellStart"/>
            <w:r>
              <w:rPr>
                <w:rFonts w:cs="Arial"/>
                <w:color w:val="000000"/>
                <w:sz w:val="20"/>
                <w:szCs w:val="20"/>
                <w:lang w:val="nl-NL"/>
              </w:rPr>
              <w:t>specification</w:t>
            </w:r>
            <w:proofErr w:type="spellEnd"/>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0228B1" w:rsidTr="005953ED">
        <w:trPr>
          <w:cantSplit/>
          <w:tblHeader/>
        </w:trPr>
        <w:tc>
          <w:tcPr>
            <w:tcW w:w="588"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602" w:type="pct"/>
            <w:gridSpan w:val="3"/>
            <w:shd w:val="clear" w:color="auto" w:fill="auto"/>
          </w:tcPr>
          <w:p w:rsidR="002F22A3" w:rsidRPr="00911511" w:rsidRDefault="008D69DE" w:rsidP="00AA36E7">
            <w:pPr>
              <w:pStyle w:val="Voettekst"/>
              <w:rPr>
                <w:rFonts w:cs="Arial"/>
                <w:color w:val="000000"/>
                <w:sz w:val="16"/>
                <w:szCs w:val="16"/>
                <w:lang w:val="nl-NL"/>
              </w:rPr>
            </w:pPr>
            <w:r>
              <w:rPr>
                <w:rFonts w:cs="Arial"/>
                <w:color w:val="000000"/>
                <w:sz w:val="16"/>
                <w:szCs w:val="16"/>
                <w:lang w:val="nl-NL"/>
              </w:rPr>
              <w:t xml:space="preserve">Financieel </w:t>
            </w:r>
            <w:r w:rsidR="00AA36E7">
              <w:rPr>
                <w:rFonts w:cs="Arial"/>
                <w:color w:val="000000"/>
                <w:sz w:val="16"/>
                <w:szCs w:val="16"/>
                <w:lang w:val="nl-NL"/>
              </w:rPr>
              <w:t>–</w:t>
            </w:r>
            <w:r>
              <w:rPr>
                <w:rFonts w:cs="Arial"/>
                <w:color w:val="000000"/>
                <w:sz w:val="16"/>
                <w:szCs w:val="16"/>
                <w:lang w:val="nl-NL"/>
              </w:rPr>
              <w:t xml:space="preserve"> </w:t>
            </w:r>
            <w:r w:rsidR="00AA36E7">
              <w:rPr>
                <w:rFonts w:cs="Arial"/>
                <w:color w:val="000000"/>
                <w:sz w:val="16"/>
                <w:szCs w:val="16"/>
                <w:lang w:val="nl-NL"/>
              </w:rPr>
              <w:t>Verrekenen saldo</w:t>
            </w:r>
            <w:r w:rsidR="002F22A3">
              <w:rPr>
                <w:rFonts w:cs="Arial"/>
                <w:color w:val="000000"/>
                <w:sz w:val="16"/>
                <w:szCs w:val="16"/>
                <w:lang w:val="nl-NL"/>
              </w:rPr>
              <w:t xml:space="preserve"> </w:t>
            </w:r>
          </w:p>
        </w:tc>
        <w:tc>
          <w:tcPr>
            <w:tcW w:w="69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111"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12"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602" w:type="pct"/>
            <w:gridSpan w:val="3"/>
          </w:tcPr>
          <w:p w:rsidR="002F22A3" w:rsidRPr="00114546" w:rsidRDefault="002F22A3" w:rsidP="006427B4">
            <w:pPr>
              <w:pStyle w:val="Voettekst"/>
              <w:rPr>
                <w:rFonts w:cs="Arial"/>
                <w:sz w:val="16"/>
                <w:szCs w:val="16"/>
              </w:rPr>
            </w:pPr>
            <w:r>
              <w:rPr>
                <w:rFonts w:cs="Arial"/>
                <w:sz w:val="16"/>
                <w:szCs w:val="16"/>
              </w:rPr>
              <w:t>Vincent</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111" w:type="pct"/>
            <w:gridSpan w:val="2"/>
          </w:tcPr>
          <w:p w:rsidR="002F22A3" w:rsidRPr="00842912" w:rsidRDefault="002F22A3" w:rsidP="006427B4">
            <w:pPr>
              <w:rPr>
                <w:rFonts w:ascii="Calibri" w:eastAsia="Calibri" w:hAnsi="Calibri" w:cs="Arial"/>
                <w:sz w:val="16"/>
                <w:szCs w:val="16"/>
              </w:rPr>
            </w:pPr>
            <w:r>
              <w:rPr>
                <w:rFonts w:ascii="Calibri" w:eastAsia="Calibri" w:hAnsi="Calibri" w:cs="Arial"/>
                <w:sz w:val="16"/>
                <w:szCs w:val="16"/>
              </w:rPr>
              <w:t>Vincent</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602" w:type="pct"/>
            <w:gridSpan w:val="3"/>
          </w:tcPr>
          <w:p w:rsidR="002F22A3" w:rsidRPr="00114546" w:rsidRDefault="002F22A3" w:rsidP="00AA36E7">
            <w:pPr>
              <w:pStyle w:val="Voettekst"/>
              <w:rPr>
                <w:rFonts w:cs="Arial"/>
                <w:sz w:val="16"/>
                <w:szCs w:val="16"/>
              </w:rPr>
            </w:pPr>
            <w:r>
              <w:rPr>
                <w:rFonts w:cs="Arial"/>
                <w:sz w:val="16"/>
                <w:szCs w:val="16"/>
              </w:rPr>
              <w:t>2009/</w:t>
            </w:r>
            <w:r w:rsidR="002A6A95">
              <w:rPr>
                <w:rFonts w:cs="Arial"/>
                <w:sz w:val="16"/>
                <w:szCs w:val="16"/>
              </w:rPr>
              <w:t>09/1</w:t>
            </w:r>
            <w:r w:rsidR="00AA36E7">
              <w:rPr>
                <w:rFonts w:cs="Arial"/>
                <w:sz w:val="16"/>
                <w:szCs w:val="16"/>
              </w:rPr>
              <w:t>8</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111" w:type="pct"/>
            <w:gridSpan w:val="2"/>
          </w:tcPr>
          <w:p w:rsidR="002F22A3" w:rsidRPr="00842912" w:rsidRDefault="002A6A95" w:rsidP="00AA36E7">
            <w:pPr>
              <w:rPr>
                <w:rFonts w:ascii="Calibri" w:eastAsia="Calibri" w:hAnsi="Calibri" w:cs="Arial"/>
                <w:sz w:val="16"/>
                <w:szCs w:val="16"/>
              </w:rPr>
            </w:pPr>
            <w:r>
              <w:rPr>
                <w:rFonts w:ascii="Calibri" w:eastAsia="Calibri" w:hAnsi="Calibri" w:cs="Arial"/>
                <w:sz w:val="16"/>
                <w:szCs w:val="16"/>
              </w:rPr>
              <w:t>2009/09/1</w:t>
            </w:r>
            <w:r w:rsidR="00AA36E7">
              <w:rPr>
                <w:rFonts w:ascii="Calibri" w:eastAsia="Calibri" w:hAnsi="Calibri" w:cs="Arial"/>
                <w:sz w:val="16"/>
                <w:szCs w:val="16"/>
              </w:rPr>
              <w:t>8</w:t>
            </w:r>
          </w:p>
        </w:tc>
      </w:tr>
      <w:tr w:rsidR="002F22A3" w:rsidRPr="000228B1" w:rsidTr="00F639F7">
        <w:trPr>
          <w:cantSplit/>
        </w:trPr>
        <w:tc>
          <w:tcPr>
            <w:tcW w:w="588"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602"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0.1</w:t>
            </w:r>
          </w:p>
        </w:tc>
        <w:tc>
          <w:tcPr>
            <w:tcW w:w="69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111"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2F22A3">
              <w:rPr>
                <w:rFonts w:ascii="Calibri" w:eastAsia="Calibri" w:hAnsi="Calibri" w:cs="Arial"/>
                <w:strike/>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EE64B0">
        <w:trPr>
          <w:cantSplit/>
        </w:trPr>
        <w:tc>
          <w:tcPr>
            <w:tcW w:w="588"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12" w:type="pct"/>
            <w:gridSpan w:val="6"/>
            <w:tcBorders>
              <w:top w:val="single" w:sz="12" w:space="0" w:color="595959"/>
              <w:bottom w:val="dotted" w:sz="4" w:space="0" w:color="808080"/>
            </w:tcBorders>
          </w:tcPr>
          <w:p w:rsidR="002F22A3" w:rsidRPr="00842912" w:rsidRDefault="002F22A3" w:rsidP="006F5656">
            <w:pPr>
              <w:rPr>
                <w:rFonts w:ascii="Calibri" w:eastAsia="Calibri" w:hAnsi="Calibri" w:cs="Arial"/>
                <w:sz w:val="16"/>
                <w:szCs w:val="16"/>
              </w:rPr>
            </w:pP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superadministrator</w:t>
            </w:r>
            <w:proofErr w:type="spellEnd"/>
            <w:r w:rsidRPr="002F22A3">
              <w:rPr>
                <w:rFonts w:ascii="Calibri" w:eastAsia="Calibri" w:hAnsi="Calibri" w:cs="Arial"/>
                <w:strike/>
                <w:sz w:val="16"/>
                <w:szCs w:val="16"/>
              </w:rPr>
              <w:t>] [</w:t>
            </w:r>
            <w:proofErr w:type="spellStart"/>
            <w:r w:rsidRPr="002F22A3">
              <w:rPr>
                <w:rFonts w:ascii="Calibri" w:eastAsia="Calibri" w:hAnsi="Calibri" w:cs="Arial"/>
                <w:strike/>
                <w:sz w:val="16"/>
                <w:szCs w:val="16"/>
              </w:rPr>
              <w:t>beheerder</w:t>
            </w:r>
            <w:proofErr w:type="spellEnd"/>
            <w:r w:rsidRPr="002F22A3">
              <w:rPr>
                <w:rFonts w:ascii="Calibri" w:eastAsia="Calibri" w:hAnsi="Calibri" w:cs="Arial"/>
                <w:strike/>
                <w:sz w:val="16"/>
                <w:szCs w:val="16"/>
              </w:rPr>
              <w:t xml:space="preserve">] </w:t>
            </w:r>
            <w:r>
              <w:rPr>
                <w:rFonts w:ascii="Calibri" w:eastAsia="Calibri" w:hAnsi="Calibri" w:cs="Arial"/>
                <w:sz w:val="16"/>
                <w:szCs w:val="16"/>
              </w:rPr>
              <w:t>[</w:t>
            </w:r>
            <w:proofErr w:type="spellStart"/>
            <w:r>
              <w:rPr>
                <w:rFonts w:ascii="Calibri" w:eastAsia="Calibri" w:hAnsi="Calibri" w:cs="Arial"/>
                <w:sz w:val="16"/>
                <w:szCs w:val="16"/>
              </w:rPr>
              <w:t>gebruiker</w:t>
            </w:r>
            <w:proofErr w:type="spellEnd"/>
            <w:r>
              <w:rPr>
                <w:rFonts w:ascii="Calibri" w:eastAsia="Calibri" w:hAnsi="Calibri" w:cs="Arial"/>
                <w:sz w:val="16"/>
                <w:szCs w:val="16"/>
              </w:rPr>
              <w:t xml:space="preserve">] </w:t>
            </w: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bezoeker</w:t>
            </w:r>
            <w:proofErr w:type="spellEnd"/>
            <w:r w:rsidRPr="002F22A3">
              <w:rPr>
                <w:rFonts w:ascii="Calibri" w:eastAsia="Calibri" w:hAnsi="Calibri" w:cs="Arial"/>
                <w:strike/>
                <w:sz w:val="16"/>
                <w:szCs w:val="16"/>
              </w:rPr>
              <w:t>]</w:t>
            </w:r>
          </w:p>
        </w:tc>
      </w:tr>
      <w:tr w:rsidR="002F22A3" w:rsidRPr="000228B1" w:rsidTr="00EE64B0">
        <w:trPr>
          <w:cantSplit/>
        </w:trPr>
        <w:tc>
          <w:tcPr>
            <w:tcW w:w="588"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12" w:type="pct"/>
            <w:gridSpan w:val="6"/>
            <w:tcBorders>
              <w:top w:val="dotted" w:sz="4" w:space="0" w:color="808080"/>
            </w:tcBorders>
          </w:tcPr>
          <w:p w:rsidR="004D5663" w:rsidRPr="00AA36E7" w:rsidRDefault="00AA36E7" w:rsidP="00AA36E7">
            <w:pPr>
              <w:rPr>
                <w:rFonts w:ascii="Calibri" w:eastAsia="Calibri" w:hAnsi="Calibri" w:cs="Arial"/>
                <w:sz w:val="16"/>
                <w:szCs w:val="16"/>
                <w:lang w:val="nl-NL"/>
              </w:rPr>
            </w:pPr>
            <w:r>
              <w:rPr>
                <w:rFonts w:ascii="Calibri" w:eastAsia="Calibri" w:hAnsi="Calibri" w:cs="Arial"/>
                <w:sz w:val="16"/>
                <w:szCs w:val="16"/>
                <w:lang w:val="nl-NL"/>
              </w:rPr>
              <w:t>Deze functie geeft de beheerder van het financiële gedeelte de mogelijkheid de saldo’s te verrekenen. Hier wordt een overzicht getoond van de nog openstaande verrekeningen (die wel zijn aangemaakt maar nog niet afgesloten door de beheerder)</w:t>
            </w:r>
            <w:r w:rsidR="00B30F41">
              <w:rPr>
                <w:rFonts w:ascii="Calibri" w:eastAsia="Calibri" w:hAnsi="Calibri" w:cs="Arial"/>
                <w:sz w:val="16"/>
                <w:szCs w:val="16"/>
                <w:lang w:val="nl-NL"/>
              </w:rPr>
              <w:t xml:space="preserve"> en de mogelijkheid gegeven om een nieuwe verrekening te starten (lees: mail versturen </w:t>
            </w:r>
            <w:proofErr w:type="spellStart"/>
            <w:r w:rsidR="00B30F41">
              <w:rPr>
                <w:rFonts w:ascii="Calibri" w:eastAsia="Calibri" w:hAnsi="Calibri" w:cs="Arial"/>
                <w:sz w:val="16"/>
                <w:szCs w:val="16"/>
                <w:lang w:val="nl-NL"/>
              </w:rPr>
              <w:t>mbt</w:t>
            </w:r>
            <w:proofErr w:type="spellEnd"/>
            <w:r w:rsidR="00B30F41">
              <w:rPr>
                <w:rFonts w:ascii="Calibri" w:eastAsia="Calibri" w:hAnsi="Calibri" w:cs="Arial"/>
                <w:sz w:val="16"/>
                <w:szCs w:val="16"/>
                <w:lang w:val="nl-NL"/>
              </w:rPr>
              <w:t xml:space="preserve"> verrekening). </w:t>
            </w:r>
          </w:p>
        </w:tc>
      </w:tr>
      <w:tr w:rsidR="002F22A3" w:rsidRPr="000228B1" w:rsidTr="005953ED">
        <w:trPr>
          <w:cantSplit/>
        </w:trPr>
        <w:tc>
          <w:tcPr>
            <w:tcW w:w="588" w:type="pct"/>
            <w:shd w:val="clear" w:color="auto" w:fill="DBE5F1" w:themeFill="accent1" w:themeFillTint="33"/>
          </w:tcPr>
          <w:p w:rsidR="002F22A3" w:rsidRDefault="002F22A3" w:rsidP="005953ED">
            <w:pPr>
              <w:spacing w:after="0"/>
              <w:rPr>
                <w:rFonts w:ascii="Calibri" w:eastAsia="Calibri" w:hAnsi="Calibri" w:cs="Arial"/>
                <w:i/>
                <w:sz w:val="16"/>
                <w:szCs w:val="16"/>
              </w:rPr>
            </w:pPr>
            <w:r>
              <w:rPr>
                <w:rFonts w:ascii="Calibri" w:eastAsia="Calibri" w:hAnsi="Calibri" w:cs="Arial"/>
                <w:i/>
                <w:sz w:val="16"/>
                <w:szCs w:val="16"/>
              </w:rPr>
              <w:t>Calculations:</w:t>
            </w:r>
          </w:p>
          <w:p w:rsidR="002F22A3" w:rsidRPr="00114546" w:rsidRDefault="002F22A3" w:rsidP="005953ED">
            <w:pPr>
              <w:spacing w:after="0"/>
              <w:rPr>
                <w:rFonts w:ascii="Calibri" w:eastAsia="Calibri" w:hAnsi="Calibri" w:cs="Arial"/>
                <w:i/>
                <w:sz w:val="16"/>
                <w:szCs w:val="16"/>
              </w:rPr>
            </w:pPr>
            <w:r>
              <w:rPr>
                <w:rFonts w:ascii="Calibri" w:eastAsia="Calibri" w:hAnsi="Calibri" w:cs="Arial"/>
                <w:i/>
                <w:sz w:val="16"/>
                <w:szCs w:val="16"/>
              </w:rPr>
              <w:t>[Optional]</w:t>
            </w:r>
          </w:p>
        </w:tc>
        <w:tc>
          <w:tcPr>
            <w:tcW w:w="4412" w:type="pct"/>
            <w:gridSpan w:val="6"/>
          </w:tcPr>
          <w:p w:rsidR="00B30F41" w:rsidRPr="00B30F41" w:rsidRDefault="00AA36E7" w:rsidP="006F5656">
            <w:pPr>
              <w:rPr>
                <w:rFonts w:ascii="Calibri" w:eastAsia="Calibri" w:hAnsi="Calibri" w:cs="Arial"/>
                <w:sz w:val="16"/>
                <w:szCs w:val="16"/>
                <w:lang w:val="nl-NL"/>
              </w:rPr>
            </w:pPr>
            <w:proofErr w:type="spellStart"/>
            <w:r w:rsidRPr="00B30F41">
              <w:rPr>
                <w:rFonts w:ascii="Calibri" w:eastAsia="Calibri" w:hAnsi="Calibri" w:cs="Arial"/>
                <w:sz w:val="16"/>
                <w:szCs w:val="16"/>
                <w:lang w:val="nl-NL"/>
              </w:rPr>
              <w:t>Everything</w:t>
            </w:r>
            <w:proofErr w:type="spellEnd"/>
            <w:r w:rsidRPr="00B30F41">
              <w:rPr>
                <w:rFonts w:ascii="Calibri" w:eastAsia="Calibri" w:hAnsi="Calibri" w:cs="Arial"/>
                <w:sz w:val="16"/>
                <w:szCs w:val="16"/>
                <w:lang w:val="nl-NL"/>
              </w:rPr>
              <w:t xml:space="preserve">=0 </w:t>
            </w:r>
            <w:r w:rsidRPr="00AA36E7">
              <w:rPr>
                <w:rFonts w:ascii="Calibri" w:eastAsia="Calibri" w:hAnsi="Calibri" w:cs="Arial"/>
                <w:sz w:val="16"/>
                <w:szCs w:val="16"/>
              </w:rPr>
              <w:sym w:font="Wingdings" w:char="F04A"/>
            </w:r>
            <w:r w:rsidR="00B30F41" w:rsidRPr="00B30F41">
              <w:rPr>
                <w:rFonts w:ascii="Calibri" w:eastAsia="Calibri" w:hAnsi="Calibri" w:cs="Arial"/>
                <w:sz w:val="16"/>
                <w:szCs w:val="16"/>
                <w:lang w:val="nl-NL"/>
              </w:rPr>
              <w:t xml:space="preserve"> en per persoon dan zijn betaling met de verrekening (het ontvangen dan wel doen van een betaling)</w:t>
            </w:r>
            <w:r w:rsidR="00B30F41">
              <w:rPr>
                <w:rFonts w:ascii="Calibri" w:eastAsia="Calibri" w:hAnsi="Calibri" w:cs="Arial"/>
                <w:sz w:val="16"/>
                <w:szCs w:val="16"/>
                <w:lang w:val="nl-NL"/>
              </w:rPr>
              <w:t xml:space="preserve"> opslaan.</w:t>
            </w:r>
            <w:r w:rsidR="00B30F41">
              <w:rPr>
                <w:rFonts w:ascii="Calibri" w:eastAsia="Calibri" w:hAnsi="Calibri" w:cs="Arial"/>
                <w:sz w:val="16"/>
                <w:szCs w:val="16"/>
                <w:lang w:val="nl-NL"/>
              </w:rPr>
              <w:br/>
              <w:t>Hiervoor moet de verrekening zodanig geoptimaliseerd worden dat men aan zo weinig mogelijk verschillende personen betaald (das misschien nog wel een uitdaging…)</w:t>
            </w:r>
          </w:p>
        </w:tc>
      </w:tr>
      <w:tr w:rsidR="002F22A3" w:rsidRPr="000228B1" w:rsidTr="005953ED">
        <w:trPr>
          <w:cantSplit/>
        </w:trPr>
        <w:tc>
          <w:tcPr>
            <w:tcW w:w="588" w:type="pct"/>
            <w:shd w:val="clear" w:color="auto" w:fill="DBE5F1" w:themeFill="accent1" w:themeFillTint="33"/>
          </w:tcPr>
          <w:p w:rsidR="002F22A3" w:rsidRPr="00B30F41" w:rsidRDefault="002F22A3" w:rsidP="006F5656">
            <w:pPr>
              <w:rPr>
                <w:rFonts w:ascii="Calibri" w:eastAsia="Calibri" w:hAnsi="Calibri" w:cs="Arial"/>
                <w:i/>
                <w:sz w:val="16"/>
                <w:szCs w:val="16"/>
                <w:lang w:val="nl-NL"/>
              </w:rPr>
            </w:pPr>
          </w:p>
        </w:tc>
        <w:tc>
          <w:tcPr>
            <w:tcW w:w="4412" w:type="pct"/>
            <w:gridSpan w:val="6"/>
          </w:tcPr>
          <w:p w:rsidR="002F22A3" w:rsidRPr="00B30F41" w:rsidRDefault="002F22A3" w:rsidP="006F5656">
            <w:pPr>
              <w:rPr>
                <w:rFonts w:ascii="Calibri" w:eastAsia="Calibri" w:hAnsi="Calibri" w:cs="Arial"/>
                <w:sz w:val="16"/>
                <w:szCs w:val="16"/>
                <w:lang w:val="nl-NL"/>
              </w:rPr>
            </w:pPr>
          </w:p>
        </w:tc>
      </w:tr>
      <w:tr w:rsidR="002F22A3" w:rsidRPr="000228B1" w:rsidTr="005953ED">
        <w:trPr>
          <w:cantSplit/>
        </w:trPr>
        <w:tc>
          <w:tcPr>
            <w:tcW w:w="588" w:type="pct"/>
            <w:shd w:val="clear" w:color="auto" w:fill="DBE5F1" w:themeFill="accent1" w:themeFillTint="33"/>
          </w:tcPr>
          <w:p w:rsidR="002F22A3" w:rsidRPr="00B30F41" w:rsidRDefault="002F22A3" w:rsidP="006F5656">
            <w:pPr>
              <w:rPr>
                <w:rFonts w:ascii="Calibri" w:eastAsia="Calibri" w:hAnsi="Calibri" w:cs="Arial"/>
                <w:i/>
                <w:sz w:val="16"/>
                <w:szCs w:val="16"/>
                <w:lang w:val="nl-NL"/>
              </w:rPr>
            </w:pPr>
          </w:p>
        </w:tc>
        <w:tc>
          <w:tcPr>
            <w:tcW w:w="4412" w:type="pct"/>
            <w:gridSpan w:val="6"/>
          </w:tcPr>
          <w:p w:rsidR="002F22A3" w:rsidRPr="00B30F41" w:rsidRDefault="002F22A3" w:rsidP="006F5656">
            <w:pPr>
              <w:rPr>
                <w:rFonts w:ascii="Calibri" w:eastAsia="Calibri" w:hAnsi="Calibri" w:cs="Arial"/>
                <w:sz w:val="16"/>
                <w:szCs w:val="16"/>
                <w:lang w:val="nl-NL"/>
              </w:rPr>
            </w:pPr>
          </w:p>
        </w:tc>
      </w:tr>
      <w:tr w:rsidR="002F22A3" w:rsidRPr="00B30F41" w:rsidTr="006427B4">
        <w:trPr>
          <w:cantSplit/>
          <w:trHeight w:val="143"/>
        </w:trPr>
        <w:tc>
          <w:tcPr>
            <w:tcW w:w="588" w:type="pct"/>
            <w:vMerge w:val="restart"/>
            <w:shd w:val="clear" w:color="auto" w:fill="DBE5F1" w:themeFill="accent1" w:themeFillTint="33"/>
          </w:tcPr>
          <w:p w:rsidR="002F22A3" w:rsidRPr="00B30F41" w:rsidRDefault="002F22A3" w:rsidP="006F5656">
            <w:pPr>
              <w:rPr>
                <w:rFonts w:ascii="Calibri" w:eastAsia="Calibri" w:hAnsi="Calibri" w:cs="Arial"/>
                <w:i/>
                <w:sz w:val="16"/>
                <w:szCs w:val="16"/>
                <w:lang w:val="nl-NL"/>
              </w:rPr>
            </w:pPr>
            <w:proofErr w:type="spellStart"/>
            <w:r w:rsidRPr="00B30F41">
              <w:rPr>
                <w:rFonts w:ascii="Calibri" w:eastAsia="Calibri" w:hAnsi="Calibri" w:cs="Arial"/>
                <w:i/>
                <w:sz w:val="16"/>
                <w:szCs w:val="16"/>
                <w:lang w:val="nl-NL"/>
              </w:rPr>
              <w:t>Fields</w:t>
            </w:r>
            <w:proofErr w:type="spellEnd"/>
          </w:p>
        </w:tc>
        <w:tc>
          <w:tcPr>
            <w:tcW w:w="127" w:type="pct"/>
            <w:vMerge w:val="restart"/>
          </w:tcPr>
          <w:p w:rsidR="002F22A3" w:rsidRPr="00B30F41" w:rsidRDefault="002F22A3" w:rsidP="006F5656">
            <w:pPr>
              <w:rPr>
                <w:rFonts w:ascii="Calibri" w:eastAsia="Calibri" w:hAnsi="Calibri" w:cs="Arial"/>
                <w:sz w:val="16"/>
                <w:szCs w:val="16"/>
                <w:lang w:val="nl-NL"/>
              </w:rPr>
            </w:pPr>
          </w:p>
          <w:p w:rsidR="002F22A3" w:rsidRPr="00B30F41" w:rsidRDefault="002F22A3" w:rsidP="006F5656">
            <w:pPr>
              <w:rPr>
                <w:rFonts w:ascii="Calibri" w:eastAsia="Calibri" w:hAnsi="Calibri" w:cs="Arial"/>
                <w:sz w:val="16"/>
                <w:szCs w:val="16"/>
                <w:lang w:val="nl-NL"/>
              </w:rPr>
            </w:pPr>
          </w:p>
        </w:tc>
        <w:tc>
          <w:tcPr>
            <w:tcW w:w="1163" w:type="pct"/>
            <w:shd w:val="clear" w:color="auto" w:fill="DBE5F1" w:themeFill="accent1" w:themeFillTint="33"/>
          </w:tcPr>
          <w:p w:rsidR="002F22A3" w:rsidRPr="00B30F41" w:rsidRDefault="002F22A3" w:rsidP="006F5656">
            <w:pPr>
              <w:rPr>
                <w:rFonts w:ascii="Calibri" w:eastAsia="Calibri" w:hAnsi="Calibri" w:cs="Arial"/>
                <w:sz w:val="16"/>
                <w:szCs w:val="16"/>
                <w:lang w:val="nl-NL"/>
              </w:rPr>
            </w:pPr>
            <w:proofErr w:type="spellStart"/>
            <w:r w:rsidRPr="00B30F41">
              <w:rPr>
                <w:rFonts w:cs="Arial"/>
                <w:b/>
                <w:color w:val="474747"/>
                <w:sz w:val="16"/>
                <w:szCs w:val="16"/>
                <w:lang w:val="nl-NL"/>
              </w:rPr>
              <w:t>Fieldname</w:t>
            </w:r>
            <w:proofErr w:type="spellEnd"/>
          </w:p>
        </w:tc>
        <w:tc>
          <w:tcPr>
            <w:tcW w:w="2098" w:type="pct"/>
            <w:gridSpan w:val="3"/>
            <w:shd w:val="clear" w:color="auto" w:fill="DBE5F1" w:themeFill="accent1" w:themeFillTint="33"/>
          </w:tcPr>
          <w:p w:rsidR="002F22A3" w:rsidRPr="000228B1" w:rsidRDefault="002F22A3" w:rsidP="00B00C5D">
            <w:pPr>
              <w:spacing w:after="0"/>
              <w:rPr>
                <w:rFonts w:cs="Arial"/>
                <w:b/>
                <w:color w:val="474747"/>
                <w:sz w:val="16"/>
                <w:szCs w:val="16"/>
              </w:rPr>
            </w:pPr>
            <w:r w:rsidRPr="000228B1">
              <w:rPr>
                <w:rFonts w:cs="Arial"/>
                <w:b/>
                <w:color w:val="474747"/>
                <w:sz w:val="16"/>
                <w:szCs w:val="16"/>
              </w:rPr>
              <w:t>Check</w:t>
            </w:r>
          </w:p>
          <w:p w:rsidR="002F22A3" w:rsidRPr="000228B1" w:rsidRDefault="002F22A3" w:rsidP="00B00C5D">
            <w:pPr>
              <w:spacing w:after="0"/>
              <w:rPr>
                <w:rFonts w:ascii="Calibri" w:eastAsia="Calibri" w:hAnsi="Calibri" w:cs="Arial"/>
                <w:i/>
                <w:sz w:val="16"/>
                <w:szCs w:val="16"/>
              </w:rPr>
            </w:pPr>
            <w:r w:rsidRPr="000228B1">
              <w:rPr>
                <w:rFonts w:cs="Arial"/>
                <w:i/>
                <w:sz w:val="16"/>
                <w:szCs w:val="16"/>
              </w:rPr>
              <w:t>[email address] [number] [alpha] [money] [1/0] [etc..]</w:t>
            </w:r>
          </w:p>
        </w:tc>
        <w:tc>
          <w:tcPr>
            <w:tcW w:w="1024" w:type="pct"/>
            <w:shd w:val="clear" w:color="auto" w:fill="DBE5F1" w:themeFill="accent1" w:themeFillTint="33"/>
          </w:tcPr>
          <w:p w:rsidR="002F22A3" w:rsidRPr="00B30F41" w:rsidRDefault="002F22A3" w:rsidP="005953ED">
            <w:pPr>
              <w:spacing w:after="0"/>
              <w:rPr>
                <w:rFonts w:cs="Arial"/>
                <w:b/>
                <w:color w:val="474747"/>
                <w:sz w:val="16"/>
                <w:szCs w:val="16"/>
                <w:lang w:val="nl-NL"/>
              </w:rPr>
            </w:pPr>
            <w:r w:rsidRPr="00B30F41">
              <w:rPr>
                <w:rFonts w:cs="Arial"/>
                <w:b/>
                <w:color w:val="474747"/>
                <w:sz w:val="16"/>
                <w:szCs w:val="16"/>
                <w:lang w:val="nl-NL"/>
              </w:rPr>
              <w:t>Type</w:t>
            </w:r>
          </w:p>
          <w:p w:rsidR="002F22A3" w:rsidRPr="00B30F41" w:rsidRDefault="002F22A3" w:rsidP="00B00C5D">
            <w:pPr>
              <w:spacing w:after="0"/>
              <w:rPr>
                <w:rFonts w:ascii="Calibri" w:eastAsia="Calibri" w:hAnsi="Calibri" w:cs="Arial"/>
                <w:sz w:val="16"/>
                <w:szCs w:val="16"/>
                <w:lang w:val="nl-NL"/>
              </w:rPr>
            </w:pPr>
            <w:r w:rsidRPr="00B30F41">
              <w:rPr>
                <w:rFonts w:ascii="Calibri" w:eastAsia="Calibri" w:hAnsi="Calibri" w:cs="Arial"/>
                <w:sz w:val="16"/>
                <w:szCs w:val="16"/>
                <w:lang w:val="nl-NL"/>
              </w:rPr>
              <w:t>[</w:t>
            </w:r>
            <w:proofErr w:type="spellStart"/>
            <w:r w:rsidRPr="00B30F41">
              <w:rPr>
                <w:rFonts w:ascii="Calibri" w:eastAsia="Calibri" w:hAnsi="Calibri" w:cs="Arial"/>
                <w:i/>
                <w:sz w:val="16"/>
                <w:szCs w:val="16"/>
                <w:lang w:val="nl-NL"/>
              </w:rPr>
              <w:t>textfield</w:t>
            </w:r>
            <w:proofErr w:type="spellEnd"/>
            <w:r w:rsidRPr="00B30F41">
              <w:rPr>
                <w:rFonts w:ascii="Calibri" w:eastAsia="Calibri" w:hAnsi="Calibri" w:cs="Arial"/>
                <w:i/>
                <w:sz w:val="16"/>
                <w:szCs w:val="16"/>
                <w:lang w:val="nl-NL"/>
              </w:rPr>
              <w:t>] [</w:t>
            </w:r>
            <w:proofErr w:type="spellStart"/>
            <w:r w:rsidRPr="00B30F41">
              <w:rPr>
                <w:rFonts w:ascii="Calibri" w:eastAsia="Calibri" w:hAnsi="Calibri" w:cs="Arial"/>
                <w:i/>
                <w:sz w:val="16"/>
                <w:szCs w:val="16"/>
                <w:lang w:val="nl-NL"/>
              </w:rPr>
              <w:t>textarea</w:t>
            </w:r>
            <w:proofErr w:type="spellEnd"/>
            <w:r w:rsidRPr="00B30F41">
              <w:rPr>
                <w:rFonts w:ascii="Calibri" w:eastAsia="Calibri" w:hAnsi="Calibri" w:cs="Arial"/>
                <w:i/>
                <w:sz w:val="16"/>
                <w:szCs w:val="16"/>
                <w:lang w:val="nl-NL"/>
              </w:rPr>
              <w:t>] [</w:t>
            </w:r>
            <w:proofErr w:type="spellStart"/>
            <w:r w:rsidRPr="00B30F41">
              <w:rPr>
                <w:rFonts w:ascii="Calibri" w:eastAsia="Calibri" w:hAnsi="Calibri" w:cs="Arial"/>
                <w:i/>
                <w:sz w:val="16"/>
                <w:szCs w:val="16"/>
                <w:lang w:val="nl-NL"/>
              </w:rPr>
              <w:t>etc</w:t>
            </w:r>
            <w:proofErr w:type="spellEnd"/>
            <w:r w:rsidRPr="00B30F41">
              <w:rPr>
                <w:rFonts w:ascii="Calibri" w:eastAsia="Calibri" w:hAnsi="Calibri" w:cs="Arial"/>
                <w:i/>
                <w:sz w:val="16"/>
                <w:szCs w:val="16"/>
                <w:lang w:val="nl-NL"/>
              </w:rPr>
              <w:t xml:space="preserve">] </w:t>
            </w:r>
          </w:p>
        </w:tc>
      </w:tr>
      <w:tr w:rsidR="002F22A3" w:rsidRPr="00B30F41" w:rsidTr="006427B4">
        <w:trPr>
          <w:cantSplit/>
          <w:trHeight w:val="140"/>
        </w:trPr>
        <w:tc>
          <w:tcPr>
            <w:tcW w:w="588" w:type="pct"/>
            <w:vMerge/>
            <w:shd w:val="clear" w:color="auto" w:fill="DBE5F1" w:themeFill="accent1" w:themeFillTint="33"/>
          </w:tcPr>
          <w:p w:rsidR="002F22A3" w:rsidRPr="00B30F41" w:rsidRDefault="002F22A3" w:rsidP="006F5656">
            <w:pPr>
              <w:rPr>
                <w:rFonts w:ascii="Calibri" w:eastAsia="Calibri" w:hAnsi="Calibri" w:cs="Arial"/>
                <w:i/>
                <w:sz w:val="16"/>
                <w:szCs w:val="16"/>
                <w:lang w:val="nl-NL"/>
              </w:rPr>
            </w:pPr>
          </w:p>
        </w:tc>
        <w:tc>
          <w:tcPr>
            <w:tcW w:w="127" w:type="pct"/>
            <w:vMerge/>
          </w:tcPr>
          <w:p w:rsidR="002F22A3" w:rsidRPr="00B30F41" w:rsidRDefault="002F22A3" w:rsidP="006F5656">
            <w:pPr>
              <w:rPr>
                <w:rFonts w:ascii="Calibri" w:eastAsia="Calibri" w:hAnsi="Calibri" w:cs="Arial"/>
                <w:sz w:val="16"/>
                <w:szCs w:val="16"/>
                <w:lang w:val="nl-NL"/>
              </w:rPr>
            </w:pPr>
          </w:p>
        </w:tc>
        <w:tc>
          <w:tcPr>
            <w:tcW w:w="1163" w:type="pct"/>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w:t>
            </w:r>
          </w:p>
        </w:tc>
        <w:tc>
          <w:tcPr>
            <w:tcW w:w="2098" w:type="pct"/>
            <w:gridSpan w:val="3"/>
          </w:tcPr>
          <w:p w:rsidR="002F22A3" w:rsidRPr="00A7594B" w:rsidRDefault="00894383" w:rsidP="00894383">
            <w:pPr>
              <w:rPr>
                <w:rFonts w:ascii="Calibri" w:eastAsia="Calibri" w:hAnsi="Calibri" w:cs="Arial"/>
                <w:sz w:val="16"/>
                <w:szCs w:val="16"/>
                <w:lang w:val="nl-NL"/>
              </w:rPr>
            </w:pPr>
            <w:r>
              <w:rPr>
                <w:rFonts w:ascii="Calibri" w:eastAsia="Calibri" w:hAnsi="Calibri" w:cs="Arial"/>
                <w:sz w:val="16"/>
                <w:szCs w:val="16"/>
                <w:lang w:val="nl-NL"/>
              </w:rPr>
              <w:t>De volgende links staan in het linker panel.</w:t>
            </w:r>
          </w:p>
        </w:tc>
        <w:tc>
          <w:tcPr>
            <w:tcW w:w="1024" w:type="pct"/>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2F22A3" w:rsidRPr="000228B1"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894383" w:rsidP="00A7594B">
            <w:pPr>
              <w:rPr>
                <w:rFonts w:ascii="Calibri" w:eastAsia="Calibri" w:hAnsi="Calibri" w:cs="Arial"/>
                <w:sz w:val="16"/>
                <w:szCs w:val="16"/>
                <w:lang w:val="nl-NL"/>
              </w:rPr>
            </w:pPr>
            <w:r>
              <w:rPr>
                <w:rFonts w:ascii="Calibri" w:eastAsia="Calibri" w:hAnsi="Calibri" w:cs="Arial"/>
                <w:sz w:val="16"/>
                <w:szCs w:val="16"/>
                <w:lang w:val="nl-NL"/>
              </w:rPr>
              <w:t>Nieuwe verrekening starten</w:t>
            </w:r>
          </w:p>
        </w:tc>
        <w:tc>
          <w:tcPr>
            <w:tcW w:w="2098" w:type="pct"/>
            <w:gridSpan w:val="3"/>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Dit geeft een overzicht van de huidige stand (in het rechter panel), waarna op een knop gedrukt kan worden om een verrekening voorgesteld te krijgen</w:t>
            </w:r>
          </w:p>
        </w:tc>
        <w:tc>
          <w:tcPr>
            <w:tcW w:w="1024" w:type="pct"/>
          </w:tcPr>
          <w:p w:rsidR="002F22A3" w:rsidRPr="00A7594B" w:rsidRDefault="002F22A3" w:rsidP="006F5656">
            <w:pPr>
              <w:rPr>
                <w:rFonts w:ascii="Calibri" w:eastAsia="Calibri" w:hAnsi="Calibri" w:cs="Arial"/>
                <w:sz w:val="16"/>
                <w:szCs w:val="16"/>
                <w:lang w:val="nl-NL"/>
              </w:rPr>
            </w:pPr>
          </w:p>
        </w:tc>
      </w:tr>
      <w:tr w:rsidR="002F22A3" w:rsidRPr="000228B1"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894383" w:rsidP="006F5656">
            <w:pPr>
              <w:rPr>
                <w:rFonts w:ascii="Calibri" w:eastAsia="Calibri" w:hAnsi="Calibri" w:cs="Arial"/>
                <w:sz w:val="16"/>
                <w:szCs w:val="16"/>
                <w:lang w:val="nl-NL"/>
              </w:rPr>
            </w:pPr>
            <w:r>
              <w:rPr>
                <w:rFonts w:ascii="Calibri" w:eastAsia="Calibri" w:hAnsi="Calibri" w:cs="Arial"/>
                <w:sz w:val="16"/>
                <w:szCs w:val="16"/>
                <w:lang w:val="nl-NL"/>
              </w:rPr>
              <w:t>Een historische verrekening die nog openstaat</w:t>
            </w:r>
          </w:p>
        </w:tc>
        <w:tc>
          <w:tcPr>
            <w:tcW w:w="2098" w:type="pct"/>
            <w:gridSpan w:val="3"/>
          </w:tcPr>
          <w:p w:rsidR="002F22A3" w:rsidRPr="00A7594B" w:rsidRDefault="00894383" w:rsidP="00894383">
            <w:pPr>
              <w:rPr>
                <w:rFonts w:ascii="Calibri" w:eastAsia="Calibri" w:hAnsi="Calibri" w:cs="Arial"/>
                <w:sz w:val="16"/>
                <w:szCs w:val="16"/>
                <w:lang w:val="nl-NL"/>
              </w:rPr>
            </w:pPr>
            <w:r>
              <w:rPr>
                <w:rFonts w:ascii="Calibri" w:eastAsia="Calibri" w:hAnsi="Calibri" w:cs="Arial"/>
                <w:sz w:val="16"/>
                <w:szCs w:val="16"/>
                <w:lang w:val="nl-NL"/>
              </w:rPr>
              <w:t>Hierbij wordt in het rechter panel getoond wie er allemaal betaald hebben bij de verrekening. Een snelknop wordt aangeboden om de verrekening af te sluiten maar ook is er mogelijkheid per individu aan te geven welke betaling hij gedaan heeft.</w:t>
            </w:r>
          </w:p>
        </w:tc>
        <w:tc>
          <w:tcPr>
            <w:tcW w:w="1024" w:type="pct"/>
          </w:tcPr>
          <w:p w:rsidR="002F22A3" w:rsidRPr="00A7594B" w:rsidRDefault="002F22A3" w:rsidP="006F5656">
            <w:pPr>
              <w:rPr>
                <w:rFonts w:ascii="Calibri" w:eastAsia="Calibri" w:hAnsi="Calibri" w:cs="Arial"/>
                <w:sz w:val="16"/>
                <w:szCs w:val="16"/>
                <w:lang w:val="nl-NL"/>
              </w:rPr>
            </w:pPr>
          </w:p>
        </w:tc>
      </w:tr>
      <w:tr w:rsidR="002F22A3" w:rsidRPr="000228B1"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2F22A3" w:rsidP="006F5656">
            <w:pPr>
              <w:rPr>
                <w:rFonts w:ascii="Calibri" w:eastAsia="Calibri" w:hAnsi="Calibri" w:cs="Arial"/>
                <w:sz w:val="16"/>
                <w:szCs w:val="16"/>
                <w:lang w:val="nl-NL"/>
              </w:rPr>
            </w:pPr>
          </w:p>
        </w:tc>
        <w:tc>
          <w:tcPr>
            <w:tcW w:w="2098" w:type="pct"/>
            <w:gridSpan w:val="3"/>
          </w:tcPr>
          <w:p w:rsidR="002F22A3" w:rsidRPr="00A7594B" w:rsidRDefault="002F22A3" w:rsidP="006F5656">
            <w:pPr>
              <w:rPr>
                <w:rFonts w:ascii="Calibri" w:eastAsia="Calibri" w:hAnsi="Calibri" w:cs="Arial"/>
                <w:sz w:val="16"/>
                <w:szCs w:val="16"/>
                <w:lang w:val="nl-NL"/>
              </w:rPr>
            </w:pPr>
          </w:p>
        </w:tc>
        <w:tc>
          <w:tcPr>
            <w:tcW w:w="1024" w:type="pct"/>
          </w:tcPr>
          <w:p w:rsidR="002F22A3" w:rsidRPr="00A7594B" w:rsidRDefault="002F22A3" w:rsidP="006F5656">
            <w:pPr>
              <w:rPr>
                <w:rFonts w:ascii="Calibri" w:eastAsia="Calibri" w:hAnsi="Calibri" w:cs="Arial"/>
                <w:sz w:val="16"/>
                <w:szCs w:val="16"/>
                <w:lang w:val="nl-NL"/>
              </w:rPr>
            </w:pPr>
          </w:p>
        </w:tc>
      </w:tr>
      <w:tr w:rsidR="002F22A3" w:rsidRPr="00B30F41"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8248D3" w:rsidRDefault="008248D3" w:rsidP="008248D3">
            <w:pPr>
              <w:rPr>
                <w:rFonts w:ascii="Calibri" w:eastAsia="Calibri" w:hAnsi="Calibri" w:cs="Arial"/>
                <w:sz w:val="16"/>
                <w:szCs w:val="16"/>
                <w:lang w:val="nl-NL"/>
              </w:rPr>
            </w:pPr>
            <w:r>
              <w:rPr>
                <w:rFonts w:ascii="Calibri" w:eastAsia="Calibri" w:hAnsi="Calibri" w:cs="Arial"/>
                <w:sz w:val="16"/>
                <w:szCs w:val="16"/>
                <w:lang w:val="nl-NL"/>
              </w:rPr>
              <w:t>========================</w:t>
            </w:r>
          </w:p>
        </w:tc>
        <w:tc>
          <w:tcPr>
            <w:tcW w:w="2098" w:type="pct"/>
            <w:gridSpan w:val="3"/>
          </w:tcPr>
          <w:p w:rsidR="002F22A3" w:rsidRPr="00F639F7" w:rsidRDefault="007E7208" w:rsidP="006F5656">
            <w:pPr>
              <w:rPr>
                <w:rFonts w:ascii="Calibri" w:eastAsia="Calibri" w:hAnsi="Calibri" w:cs="Arial"/>
                <w:sz w:val="16"/>
                <w:szCs w:val="16"/>
                <w:lang w:val="nl-NL"/>
              </w:rPr>
            </w:pPr>
            <w:r>
              <w:rPr>
                <w:rFonts w:ascii="Calibri" w:eastAsia="Calibri" w:hAnsi="Calibri" w:cs="Arial"/>
                <w:sz w:val="16"/>
                <w:szCs w:val="16"/>
                <w:lang w:val="nl-NL"/>
              </w:rPr>
              <w:t>Scenario verrekening starten</w:t>
            </w:r>
          </w:p>
        </w:tc>
        <w:tc>
          <w:tcPr>
            <w:tcW w:w="1024" w:type="pct"/>
          </w:tcPr>
          <w:p w:rsidR="002F22A3" w:rsidRPr="00A7594B" w:rsidRDefault="007E7208"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7E7208" w:rsidRPr="000228B1" w:rsidTr="006427B4">
        <w:trPr>
          <w:cantSplit/>
          <w:trHeight w:val="140"/>
        </w:trPr>
        <w:tc>
          <w:tcPr>
            <w:tcW w:w="588" w:type="pct"/>
            <w:vMerge/>
            <w:shd w:val="clear" w:color="auto" w:fill="DBE5F1" w:themeFill="accent1" w:themeFillTint="33"/>
          </w:tcPr>
          <w:p w:rsidR="007E7208" w:rsidRPr="00A7594B" w:rsidRDefault="007E7208" w:rsidP="006F5656">
            <w:pPr>
              <w:rPr>
                <w:rFonts w:ascii="Calibri" w:eastAsia="Calibri" w:hAnsi="Calibri" w:cs="Arial"/>
                <w:i/>
                <w:sz w:val="16"/>
                <w:szCs w:val="16"/>
                <w:lang w:val="nl-NL"/>
              </w:rPr>
            </w:pPr>
          </w:p>
        </w:tc>
        <w:tc>
          <w:tcPr>
            <w:tcW w:w="127" w:type="pct"/>
            <w:vMerge/>
          </w:tcPr>
          <w:p w:rsidR="007E7208" w:rsidRPr="00A7594B" w:rsidRDefault="007E7208" w:rsidP="006F5656">
            <w:pPr>
              <w:rPr>
                <w:rFonts w:ascii="Calibri" w:eastAsia="Calibri" w:hAnsi="Calibri" w:cs="Arial"/>
                <w:sz w:val="16"/>
                <w:szCs w:val="16"/>
                <w:lang w:val="nl-NL"/>
              </w:rPr>
            </w:pPr>
          </w:p>
        </w:tc>
        <w:tc>
          <w:tcPr>
            <w:tcW w:w="1163" w:type="pct"/>
          </w:tcPr>
          <w:p w:rsidR="007E7208" w:rsidRPr="00A7594B" w:rsidRDefault="007E7208" w:rsidP="00413FDC">
            <w:pPr>
              <w:rPr>
                <w:rFonts w:ascii="Calibri" w:eastAsia="Calibri" w:hAnsi="Calibri" w:cs="Arial"/>
                <w:sz w:val="16"/>
                <w:szCs w:val="16"/>
                <w:lang w:val="nl-NL"/>
              </w:rPr>
            </w:pPr>
            <w:r>
              <w:rPr>
                <w:rFonts w:ascii="Calibri" w:eastAsia="Calibri" w:hAnsi="Calibri" w:cs="Arial"/>
                <w:sz w:val="16"/>
                <w:szCs w:val="16"/>
                <w:lang w:val="nl-NL"/>
              </w:rPr>
              <w:t>Groepsoverzicht</w:t>
            </w:r>
          </w:p>
        </w:tc>
        <w:tc>
          <w:tcPr>
            <w:tcW w:w="2098" w:type="pct"/>
            <w:gridSpan w:val="3"/>
          </w:tcPr>
          <w:p w:rsidR="007E7208" w:rsidRPr="00A7594B" w:rsidRDefault="007E7208" w:rsidP="003609F9">
            <w:pPr>
              <w:rPr>
                <w:rFonts w:ascii="Calibri" w:eastAsia="Calibri" w:hAnsi="Calibri" w:cs="Arial"/>
                <w:sz w:val="16"/>
                <w:szCs w:val="16"/>
                <w:lang w:val="nl-NL"/>
              </w:rPr>
            </w:pPr>
            <w:r>
              <w:rPr>
                <w:rFonts w:ascii="Calibri" w:eastAsia="Calibri" w:hAnsi="Calibri" w:cs="Arial"/>
                <w:sz w:val="16"/>
                <w:szCs w:val="16"/>
                <w:lang w:val="nl-NL"/>
              </w:rPr>
              <w:t>Hier wordt hetzelfde overzicht getoond als in overzichten&gt;groepoverzicht om duidelijk te maken</w:t>
            </w:r>
            <w:r w:rsidR="003609F9">
              <w:rPr>
                <w:rFonts w:ascii="Calibri" w:eastAsia="Calibri" w:hAnsi="Calibri" w:cs="Arial"/>
                <w:sz w:val="16"/>
                <w:szCs w:val="16"/>
                <w:lang w:val="nl-NL"/>
              </w:rPr>
              <w:t xml:space="preserve"> wat de stand is voordat deze verrekening gestart wordt (wellicht is dit een redundante stap…)</w:t>
            </w:r>
            <w:r>
              <w:rPr>
                <w:rFonts w:ascii="Calibri" w:eastAsia="Calibri" w:hAnsi="Calibri" w:cs="Arial"/>
                <w:sz w:val="16"/>
                <w:szCs w:val="16"/>
                <w:lang w:val="nl-NL"/>
              </w:rPr>
              <w:t xml:space="preserve">  </w:t>
            </w:r>
          </w:p>
        </w:tc>
        <w:tc>
          <w:tcPr>
            <w:tcW w:w="1024" w:type="pct"/>
          </w:tcPr>
          <w:p w:rsidR="007E7208" w:rsidRPr="00A7594B" w:rsidRDefault="007E7208" w:rsidP="00413FDC">
            <w:pPr>
              <w:rPr>
                <w:rFonts w:ascii="Calibri" w:eastAsia="Calibri" w:hAnsi="Calibri" w:cs="Arial"/>
                <w:sz w:val="16"/>
                <w:szCs w:val="16"/>
                <w:lang w:val="nl-NL"/>
              </w:rPr>
            </w:pPr>
          </w:p>
        </w:tc>
      </w:tr>
      <w:tr w:rsidR="007E7208" w:rsidRPr="000228B1" w:rsidTr="006427B4">
        <w:trPr>
          <w:cantSplit/>
          <w:trHeight w:val="140"/>
        </w:trPr>
        <w:tc>
          <w:tcPr>
            <w:tcW w:w="588" w:type="pct"/>
            <w:vMerge/>
            <w:shd w:val="clear" w:color="auto" w:fill="DBE5F1" w:themeFill="accent1" w:themeFillTint="33"/>
          </w:tcPr>
          <w:p w:rsidR="007E7208" w:rsidRPr="00A7594B" w:rsidRDefault="007E7208" w:rsidP="006F5656">
            <w:pPr>
              <w:rPr>
                <w:rFonts w:ascii="Calibri" w:eastAsia="Calibri" w:hAnsi="Calibri" w:cs="Arial"/>
                <w:i/>
                <w:sz w:val="16"/>
                <w:szCs w:val="16"/>
                <w:lang w:val="nl-NL"/>
              </w:rPr>
            </w:pPr>
          </w:p>
        </w:tc>
        <w:tc>
          <w:tcPr>
            <w:tcW w:w="127" w:type="pct"/>
            <w:vMerge/>
          </w:tcPr>
          <w:p w:rsidR="007E7208" w:rsidRPr="00A7594B" w:rsidRDefault="007E7208" w:rsidP="006F5656">
            <w:pPr>
              <w:rPr>
                <w:rFonts w:ascii="Calibri" w:eastAsia="Calibri" w:hAnsi="Calibri" w:cs="Arial"/>
                <w:sz w:val="16"/>
                <w:szCs w:val="16"/>
                <w:lang w:val="nl-NL"/>
              </w:rPr>
            </w:pPr>
          </w:p>
        </w:tc>
        <w:tc>
          <w:tcPr>
            <w:tcW w:w="1163" w:type="pct"/>
          </w:tcPr>
          <w:p w:rsidR="007E7208" w:rsidRPr="00A7594B" w:rsidRDefault="007E7208" w:rsidP="00413FDC">
            <w:pPr>
              <w:rPr>
                <w:rFonts w:ascii="Calibri" w:eastAsia="Calibri" w:hAnsi="Calibri" w:cs="Arial"/>
                <w:sz w:val="16"/>
                <w:szCs w:val="16"/>
                <w:lang w:val="nl-NL"/>
              </w:rPr>
            </w:pPr>
            <w:r>
              <w:rPr>
                <w:rFonts w:ascii="Calibri" w:eastAsia="Calibri" w:hAnsi="Calibri" w:cs="Arial"/>
                <w:sz w:val="16"/>
                <w:szCs w:val="16"/>
                <w:lang w:val="nl-NL"/>
              </w:rPr>
              <w:t>Button: Verrekening starten</w:t>
            </w:r>
          </w:p>
        </w:tc>
        <w:tc>
          <w:tcPr>
            <w:tcW w:w="2098" w:type="pct"/>
            <w:gridSpan w:val="3"/>
          </w:tcPr>
          <w:p w:rsidR="007E7208" w:rsidRPr="00A7594B" w:rsidRDefault="007E7208" w:rsidP="00413FDC">
            <w:pPr>
              <w:rPr>
                <w:rFonts w:ascii="Calibri" w:eastAsia="Calibri" w:hAnsi="Calibri" w:cs="Arial"/>
                <w:sz w:val="16"/>
                <w:szCs w:val="16"/>
                <w:lang w:val="nl-NL"/>
              </w:rPr>
            </w:pPr>
            <w:r>
              <w:rPr>
                <w:rFonts w:ascii="Calibri" w:eastAsia="Calibri" w:hAnsi="Calibri" w:cs="Arial"/>
                <w:sz w:val="16"/>
                <w:szCs w:val="16"/>
                <w:lang w:val="nl-NL"/>
              </w:rPr>
              <w:t>Toelichting: Dit zet de verrekening in start</w:t>
            </w:r>
          </w:p>
        </w:tc>
        <w:tc>
          <w:tcPr>
            <w:tcW w:w="1024" w:type="pct"/>
          </w:tcPr>
          <w:p w:rsidR="007E7208" w:rsidRPr="00A7594B" w:rsidRDefault="007E7208" w:rsidP="00413FDC">
            <w:pPr>
              <w:rPr>
                <w:rFonts w:ascii="Calibri" w:eastAsia="Calibri" w:hAnsi="Calibri" w:cs="Arial"/>
                <w:sz w:val="16"/>
                <w:szCs w:val="16"/>
                <w:lang w:val="nl-NL"/>
              </w:rPr>
            </w:pPr>
          </w:p>
        </w:tc>
      </w:tr>
      <w:tr w:rsidR="007E7208" w:rsidRPr="00B30F41" w:rsidTr="006427B4">
        <w:trPr>
          <w:cantSplit/>
          <w:trHeight w:val="140"/>
        </w:trPr>
        <w:tc>
          <w:tcPr>
            <w:tcW w:w="588" w:type="pct"/>
            <w:vMerge/>
            <w:shd w:val="clear" w:color="auto" w:fill="DBE5F1" w:themeFill="accent1" w:themeFillTint="33"/>
          </w:tcPr>
          <w:p w:rsidR="007E7208" w:rsidRPr="00A7594B" w:rsidRDefault="007E7208" w:rsidP="006F5656">
            <w:pPr>
              <w:rPr>
                <w:rFonts w:ascii="Calibri" w:eastAsia="Calibri" w:hAnsi="Calibri" w:cs="Arial"/>
                <w:i/>
                <w:sz w:val="16"/>
                <w:szCs w:val="16"/>
                <w:lang w:val="nl-NL"/>
              </w:rPr>
            </w:pPr>
          </w:p>
        </w:tc>
        <w:tc>
          <w:tcPr>
            <w:tcW w:w="127" w:type="pct"/>
            <w:vMerge/>
          </w:tcPr>
          <w:p w:rsidR="007E7208" w:rsidRPr="00A7594B" w:rsidRDefault="007E7208" w:rsidP="006F5656">
            <w:pPr>
              <w:rPr>
                <w:rFonts w:ascii="Calibri" w:eastAsia="Calibri" w:hAnsi="Calibri" w:cs="Arial"/>
                <w:sz w:val="16"/>
                <w:szCs w:val="16"/>
                <w:lang w:val="nl-NL"/>
              </w:rPr>
            </w:pPr>
          </w:p>
        </w:tc>
        <w:tc>
          <w:tcPr>
            <w:tcW w:w="1163" w:type="pct"/>
          </w:tcPr>
          <w:p w:rsidR="007E7208" w:rsidRPr="00A7594B" w:rsidRDefault="005A2A52" w:rsidP="00413FDC">
            <w:pPr>
              <w:rPr>
                <w:rFonts w:ascii="Calibri" w:eastAsia="Calibri" w:hAnsi="Calibri" w:cs="Arial"/>
                <w:sz w:val="16"/>
                <w:szCs w:val="16"/>
                <w:lang w:val="nl-NL"/>
              </w:rPr>
            </w:pPr>
            <w:r>
              <w:rPr>
                <w:rFonts w:ascii="Calibri" w:eastAsia="Calibri" w:hAnsi="Calibri" w:cs="Arial"/>
                <w:sz w:val="16"/>
                <w:szCs w:val="16"/>
                <w:lang w:val="nl-NL"/>
              </w:rPr>
              <w:t>====================</w:t>
            </w:r>
          </w:p>
        </w:tc>
        <w:tc>
          <w:tcPr>
            <w:tcW w:w="2098" w:type="pct"/>
            <w:gridSpan w:val="3"/>
          </w:tcPr>
          <w:p w:rsidR="007E7208" w:rsidRPr="00A7594B" w:rsidRDefault="005A2A52" w:rsidP="00413FDC">
            <w:pPr>
              <w:rPr>
                <w:rFonts w:ascii="Calibri" w:eastAsia="Calibri" w:hAnsi="Calibri" w:cs="Arial"/>
                <w:sz w:val="16"/>
                <w:szCs w:val="16"/>
                <w:lang w:val="nl-NL"/>
              </w:rPr>
            </w:pPr>
            <w:r>
              <w:rPr>
                <w:rFonts w:ascii="Calibri" w:eastAsia="Calibri" w:hAnsi="Calibri" w:cs="Arial"/>
                <w:sz w:val="16"/>
                <w:szCs w:val="16"/>
                <w:lang w:val="nl-NL"/>
              </w:rPr>
              <w:t>Tweede stap in invoer nieuwe verrekening</w:t>
            </w:r>
          </w:p>
        </w:tc>
        <w:tc>
          <w:tcPr>
            <w:tcW w:w="1024" w:type="pct"/>
          </w:tcPr>
          <w:p w:rsidR="007E7208" w:rsidRPr="00A7594B" w:rsidRDefault="005A2A52"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5A2A52" w:rsidRPr="00B30F41" w:rsidTr="006427B4">
        <w:trPr>
          <w:cantSplit/>
          <w:trHeight w:val="140"/>
        </w:trPr>
        <w:tc>
          <w:tcPr>
            <w:tcW w:w="588" w:type="pct"/>
            <w:vMerge/>
            <w:shd w:val="clear" w:color="auto" w:fill="DBE5F1" w:themeFill="accent1" w:themeFillTint="33"/>
          </w:tcPr>
          <w:p w:rsidR="005A2A52" w:rsidRPr="00A7594B" w:rsidRDefault="005A2A52" w:rsidP="006F5656">
            <w:pPr>
              <w:rPr>
                <w:rFonts w:ascii="Calibri" w:eastAsia="Calibri" w:hAnsi="Calibri" w:cs="Arial"/>
                <w:i/>
                <w:sz w:val="16"/>
                <w:szCs w:val="16"/>
                <w:lang w:val="nl-NL"/>
              </w:rPr>
            </w:pPr>
          </w:p>
        </w:tc>
        <w:tc>
          <w:tcPr>
            <w:tcW w:w="127" w:type="pct"/>
            <w:vMerge/>
          </w:tcPr>
          <w:p w:rsidR="005A2A52" w:rsidRPr="00A7594B" w:rsidRDefault="005A2A52" w:rsidP="006F5656">
            <w:pPr>
              <w:rPr>
                <w:rFonts w:ascii="Calibri" w:eastAsia="Calibri" w:hAnsi="Calibri" w:cs="Arial"/>
                <w:sz w:val="16"/>
                <w:szCs w:val="16"/>
                <w:lang w:val="nl-NL"/>
              </w:rPr>
            </w:pPr>
          </w:p>
        </w:tc>
        <w:tc>
          <w:tcPr>
            <w:tcW w:w="1163" w:type="pct"/>
          </w:tcPr>
          <w:p w:rsidR="005A2A52" w:rsidRPr="005A2A52" w:rsidRDefault="005A2A52" w:rsidP="00413FDC">
            <w:pPr>
              <w:rPr>
                <w:rFonts w:ascii="Calibri" w:eastAsia="Calibri" w:hAnsi="Calibri" w:cs="Arial"/>
                <w:sz w:val="16"/>
                <w:szCs w:val="16"/>
                <w:lang w:val="nl-NL"/>
              </w:rPr>
            </w:pPr>
            <w:r w:rsidRPr="005A2A52">
              <w:rPr>
                <w:rFonts w:ascii="Calibri" w:eastAsia="Calibri" w:hAnsi="Calibri" w:cs="Arial"/>
                <w:sz w:val="16"/>
                <w:szCs w:val="16"/>
                <w:lang w:val="nl-NL"/>
              </w:rPr>
              <w:t>Naam verrekening [standaard waarde is de datum van verrekening]</w:t>
            </w:r>
          </w:p>
        </w:tc>
        <w:tc>
          <w:tcPr>
            <w:tcW w:w="2098" w:type="pct"/>
            <w:gridSpan w:val="3"/>
          </w:tcPr>
          <w:p w:rsidR="005A2A52" w:rsidRPr="00A7594B" w:rsidRDefault="005A2A52" w:rsidP="00413FDC">
            <w:pPr>
              <w:rPr>
                <w:rFonts w:ascii="Calibri" w:eastAsia="Calibri" w:hAnsi="Calibri" w:cs="Arial"/>
                <w:sz w:val="16"/>
                <w:szCs w:val="16"/>
                <w:lang w:val="nl-NL"/>
              </w:rPr>
            </w:pPr>
            <w:r>
              <w:rPr>
                <w:rFonts w:ascii="Calibri" w:eastAsia="Calibri" w:hAnsi="Calibri" w:cs="Arial"/>
                <w:sz w:val="16"/>
                <w:szCs w:val="16"/>
                <w:lang w:val="nl-NL"/>
              </w:rPr>
              <w:t xml:space="preserve">Minimaal 1 </w:t>
            </w:r>
            <w:proofErr w:type="spellStart"/>
            <w:r>
              <w:rPr>
                <w:rFonts w:ascii="Calibri" w:eastAsia="Calibri" w:hAnsi="Calibri" w:cs="Arial"/>
                <w:sz w:val="16"/>
                <w:szCs w:val="16"/>
                <w:lang w:val="nl-NL"/>
              </w:rPr>
              <w:t>character</w:t>
            </w:r>
            <w:proofErr w:type="spellEnd"/>
            <w:r>
              <w:rPr>
                <w:rFonts w:ascii="Calibri" w:eastAsia="Calibri" w:hAnsi="Calibri" w:cs="Arial"/>
                <w:sz w:val="16"/>
                <w:szCs w:val="16"/>
                <w:lang w:val="nl-NL"/>
              </w:rPr>
              <w:t xml:space="preserve"> aanwezig of iets in die trant</w:t>
            </w:r>
          </w:p>
        </w:tc>
        <w:tc>
          <w:tcPr>
            <w:tcW w:w="1024" w:type="pct"/>
          </w:tcPr>
          <w:p w:rsidR="005A2A52" w:rsidRPr="00A7594B" w:rsidRDefault="005A2A52" w:rsidP="00413FDC">
            <w:pPr>
              <w:rPr>
                <w:rFonts w:ascii="Calibri" w:eastAsia="Calibri" w:hAnsi="Calibri" w:cs="Arial"/>
                <w:sz w:val="16"/>
                <w:szCs w:val="16"/>
                <w:lang w:val="nl-NL"/>
              </w:rPr>
            </w:pPr>
            <w:proofErr w:type="spellStart"/>
            <w:r>
              <w:rPr>
                <w:rFonts w:ascii="Calibri" w:eastAsia="Calibri" w:hAnsi="Calibri" w:cs="Arial"/>
                <w:sz w:val="16"/>
                <w:szCs w:val="16"/>
                <w:lang w:val="nl-NL"/>
              </w:rPr>
              <w:t>Textfield</w:t>
            </w:r>
            <w:proofErr w:type="spellEnd"/>
          </w:p>
        </w:tc>
      </w:tr>
      <w:tr w:rsidR="005A2A52" w:rsidRPr="000228B1" w:rsidTr="006427B4">
        <w:trPr>
          <w:cantSplit/>
          <w:trHeight w:val="140"/>
        </w:trPr>
        <w:tc>
          <w:tcPr>
            <w:tcW w:w="588" w:type="pct"/>
            <w:shd w:val="clear" w:color="auto" w:fill="DBE5F1" w:themeFill="accent1" w:themeFillTint="33"/>
          </w:tcPr>
          <w:p w:rsidR="005A2A52" w:rsidRPr="00A7594B" w:rsidRDefault="005A2A52" w:rsidP="006F5656">
            <w:pPr>
              <w:rPr>
                <w:rFonts w:ascii="Calibri" w:eastAsia="Calibri" w:hAnsi="Calibri" w:cs="Arial"/>
                <w:i/>
                <w:sz w:val="16"/>
                <w:szCs w:val="16"/>
                <w:lang w:val="nl-NL"/>
              </w:rPr>
            </w:pPr>
          </w:p>
        </w:tc>
        <w:tc>
          <w:tcPr>
            <w:tcW w:w="127" w:type="pct"/>
          </w:tcPr>
          <w:p w:rsidR="005A2A52" w:rsidRPr="00A7594B" w:rsidRDefault="005A2A52" w:rsidP="006F5656">
            <w:pPr>
              <w:rPr>
                <w:rFonts w:ascii="Calibri" w:eastAsia="Calibri" w:hAnsi="Calibri" w:cs="Arial"/>
                <w:sz w:val="16"/>
                <w:szCs w:val="16"/>
                <w:lang w:val="nl-NL"/>
              </w:rPr>
            </w:pPr>
          </w:p>
        </w:tc>
        <w:tc>
          <w:tcPr>
            <w:tcW w:w="1163" w:type="pct"/>
          </w:tcPr>
          <w:p w:rsidR="005A2A52" w:rsidRPr="00A7594B" w:rsidRDefault="005A2A52" w:rsidP="006F5656">
            <w:pPr>
              <w:rPr>
                <w:rFonts w:ascii="Calibri" w:eastAsia="Calibri" w:hAnsi="Calibri" w:cs="Arial"/>
                <w:sz w:val="16"/>
                <w:szCs w:val="16"/>
                <w:lang w:val="nl-NL"/>
              </w:rPr>
            </w:pPr>
            <w:r>
              <w:rPr>
                <w:rFonts w:ascii="Calibri" w:eastAsia="Calibri" w:hAnsi="Calibri" w:cs="Arial"/>
                <w:sz w:val="16"/>
                <w:szCs w:val="16"/>
                <w:lang w:val="nl-NL"/>
              </w:rPr>
              <w:t>Overzicht</w:t>
            </w:r>
          </w:p>
        </w:tc>
        <w:tc>
          <w:tcPr>
            <w:tcW w:w="2098" w:type="pct"/>
            <w:gridSpan w:val="3"/>
          </w:tcPr>
          <w:p w:rsidR="005A2A52" w:rsidRPr="00A7594B" w:rsidRDefault="005A2A52" w:rsidP="005A2A52">
            <w:pPr>
              <w:rPr>
                <w:rFonts w:ascii="Calibri" w:eastAsia="Calibri" w:hAnsi="Calibri" w:cs="Arial"/>
                <w:sz w:val="16"/>
                <w:szCs w:val="16"/>
                <w:lang w:val="nl-NL"/>
              </w:rPr>
            </w:pPr>
            <w:r>
              <w:rPr>
                <w:rFonts w:ascii="Calibri" w:eastAsia="Calibri" w:hAnsi="Calibri" w:cs="Arial"/>
                <w:sz w:val="16"/>
                <w:szCs w:val="16"/>
                <w:lang w:val="nl-NL"/>
              </w:rPr>
              <w:t>Weergave van wie wat betalen moet, en aan wie.</w:t>
            </w:r>
          </w:p>
        </w:tc>
        <w:tc>
          <w:tcPr>
            <w:tcW w:w="1024" w:type="pct"/>
          </w:tcPr>
          <w:p w:rsidR="005A2A52" w:rsidRPr="00A7594B" w:rsidRDefault="005A2A52" w:rsidP="006F5656">
            <w:pPr>
              <w:rPr>
                <w:rFonts w:ascii="Calibri" w:eastAsia="Calibri" w:hAnsi="Calibri" w:cs="Arial"/>
                <w:sz w:val="16"/>
                <w:szCs w:val="16"/>
                <w:lang w:val="nl-NL"/>
              </w:rPr>
            </w:pPr>
          </w:p>
        </w:tc>
      </w:tr>
      <w:tr w:rsidR="005A2A52" w:rsidRPr="000228B1" w:rsidTr="006427B4">
        <w:trPr>
          <w:cantSplit/>
          <w:trHeight w:val="140"/>
        </w:trPr>
        <w:tc>
          <w:tcPr>
            <w:tcW w:w="588" w:type="pct"/>
            <w:shd w:val="clear" w:color="auto" w:fill="DBE5F1" w:themeFill="accent1" w:themeFillTint="33"/>
          </w:tcPr>
          <w:p w:rsidR="005A2A52" w:rsidRPr="00A7594B" w:rsidRDefault="005A2A52" w:rsidP="006F5656">
            <w:pPr>
              <w:rPr>
                <w:rFonts w:ascii="Calibri" w:eastAsia="Calibri" w:hAnsi="Calibri" w:cs="Arial"/>
                <w:i/>
                <w:sz w:val="16"/>
                <w:szCs w:val="16"/>
                <w:lang w:val="nl-NL"/>
              </w:rPr>
            </w:pPr>
          </w:p>
        </w:tc>
        <w:tc>
          <w:tcPr>
            <w:tcW w:w="127" w:type="pct"/>
          </w:tcPr>
          <w:p w:rsidR="005A2A52" w:rsidRPr="00A7594B" w:rsidRDefault="005A2A52" w:rsidP="006F5656">
            <w:pPr>
              <w:rPr>
                <w:rFonts w:ascii="Calibri" w:eastAsia="Calibri" w:hAnsi="Calibri" w:cs="Arial"/>
                <w:sz w:val="16"/>
                <w:szCs w:val="16"/>
                <w:lang w:val="nl-NL"/>
              </w:rPr>
            </w:pPr>
          </w:p>
        </w:tc>
        <w:tc>
          <w:tcPr>
            <w:tcW w:w="1163" w:type="pct"/>
          </w:tcPr>
          <w:p w:rsidR="005A2A52" w:rsidRPr="00A7594B" w:rsidRDefault="005A2A52" w:rsidP="00413FDC">
            <w:pPr>
              <w:rPr>
                <w:rFonts w:ascii="Calibri" w:eastAsia="Calibri" w:hAnsi="Calibri" w:cs="Arial"/>
                <w:sz w:val="16"/>
                <w:szCs w:val="16"/>
                <w:lang w:val="nl-NL"/>
              </w:rPr>
            </w:pPr>
            <w:r>
              <w:rPr>
                <w:rFonts w:ascii="Calibri" w:eastAsia="Calibri" w:hAnsi="Calibri" w:cs="Arial"/>
                <w:sz w:val="16"/>
                <w:szCs w:val="16"/>
                <w:lang w:val="nl-NL"/>
              </w:rPr>
              <w:t xml:space="preserve">Button - Annuleren </w:t>
            </w:r>
          </w:p>
        </w:tc>
        <w:tc>
          <w:tcPr>
            <w:tcW w:w="2098" w:type="pct"/>
            <w:gridSpan w:val="3"/>
          </w:tcPr>
          <w:p w:rsidR="005A2A52" w:rsidRPr="00A7594B" w:rsidRDefault="005A2A52" w:rsidP="00413FDC">
            <w:pPr>
              <w:rPr>
                <w:rFonts w:ascii="Calibri" w:eastAsia="Calibri" w:hAnsi="Calibri" w:cs="Arial"/>
                <w:sz w:val="16"/>
                <w:szCs w:val="16"/>
                <w:lang w:val="nl-NL"/>
              </w:rPr>
            </w:pPr>
            <w:r>
              <w:rPr>
                <w:rFonts w:ascii="Calibri" w:eastAsia="Calibri" w:hAnsi="Calibri" w:cs="Arial"/>
                <w:sz w:val="16"/>
                <w:szCs w:val="16"/>
                <w:lang w:val="nl-NL"/>
              </w:rPr>
              <w:t>Om de kans te geven de invoer te stoppen</w:t>
            </w:r>
          </w:p>
        </w:tc>
        <w:tc>
          <w:tcPr>
            <w:tcW w:w="1024" w:type="pct"/>
          </w:tcPr>
          <w:p w:rsidR="005A2A52" w:rsidRPr="00A7594B" w:rsidRDefault="005A2A52" w:rsidP="00413FDC">
            <w:pPr>
              <w:rPr>
                <w:rFonts w:ascii="Calibri" w:eastAsia="Calibri" w:hAnsi="Calibri" w:cs="Arial"/>
                <w:sz w:val="16"/>
                <w:szCs w:val="16"/>
                <w:lang w:val="nl-NL"/>
              </w:rPr>
            </w:pPr>
          </w:p>
        </w:tc>
      </w:tr>
      <w:tr w:rsidR="005A2A52" w:rsidRPr="000228B1" w:rsidTr="006427B4">
        <w:trPr>
          <w:cantSplit/>
          <w:trHeight w:val="140"/>
        </w:trPr>
        <w:tc>
          <w:tcPr>
            <w:tcW w:w="588" w:type="pct"/>
            <w:shd w:val="clear" w:color="auto" w:fill="DBE5F1" w:themeFill="accent1" w:themeFillTint="33"/>
          </w:tcPr>
          <w:p w:rsidR="005A2A52" w:rsidRPr="00A7594B" w:rsidRDefault="005A2A52" w:rsidP="006F5656">
            <w:pPr>
              <w:rPr>
                <w:rFonts w:ascii="Calibri" w:eastAsia="Calibri" w:hAnsi="Calibri" w:cs="Arial"/>
                <w:i/>
                <w:sz w:val="16"/>
                <w:szCs w:val="16"/>
                <w:lang w:val="nl-NL"/>
              </w:rPr>
            </w:pPr>
          </w:p>
        </w:tc>
        <w:tc>
          <w:tcPr>
            <w:tcW w:w="127" w:type="pct"/>
          </w:tcPr>
          <w:p w:rsidR="005A2A52" w:rsidRPr="00A7594B" w:rsidRDefault="005A2A52" w:rsidP="006F5656">
            <w:pPr>
              <w:rPr>
                <w:rFonts w:ascii="Calibri" w:eastAsia="Calibri" w:hAnsi="Calibri" w:cs="Arial"/>
                <w:sz w:val="16"/>
                <w:szCs w:val="16"/>
                <w:lang w:val="nl-NL"/>
              </w:rPr>
            </w:pPr>
          </w:p>
        </w:tc>
        <w:tc>
          <w:tcPr>
            <w:tcW w:w="1163" w:type="pct"/>
          </w:tcPr>
          <w:p w:rsidR="005A2A52" w:rsidRPr="00A7594B" w:rsidRDefault="005A2A52" w:rsidP="006F5656">
            <w:pPr>
              <w:rPr>
                <w:rFonts w:ascii="Calibri" w:eastAsia="Calibri" w:hAnsi="Calibri" w:cs="Arial"/>
                <w:sz w:val="16"/>
                <w:szCs w:val="16"/>
                <w:lang w:val="nl-NL"/>
              </w:rPr>
            </w:pPr>
            <w:r>
              <w:rPr>
                <w:rFonts w:ascii="Calibri" w:eastAsia="Calibri" w:hAnsi="Calibri" w:cs="Arial"/>
                <w:sz w:val="16"/>
                <w:szCs w:val="16"/>
                <w:lang w:val="nl-NL"/>
              </w:rPr>
              <w:t>Button - Mailing versturen</w:t>
            </w:r>
            <w:r w:rsidR="009308E3">
              <w:rPr>
                <w:rFonts w:ascii="Calibri" w:eastAsia="Calibri" w:hAnsi="Calibri" w:cs="Arial"/>
                <w:sz w:val="16"/>
                <w:szCs w:val="16"/>
                <w:lang w:val="nl-NL"/>
              </w:rPr>
              <w:t>. Misschien deze button iets anders benoemen.</w:t>
            </w:r>
          </w:p>
        </w:tc>
        <w:tc>
          <w:tcPr>
            <w:tcW w:w="2098" w:type="pct"/>
            <w:gridSpan w:val="3"/>
          </w:tcPr>
          <w:p w:rsidR="005A2A52" w:rsidRPr="00A7594B" w:rsidRDefault="005A2A52" w:rsidP="005A2A52">
            <w:pPr>
              <w:rPr>
                <w:rFonts w:ascii="Calibri" w:eastAsia="Calibri" w:hAnsi="Calibri" w:cs="Arial"/>
                <w:sz w:val="16"/>
                <w:szCs w:val="16"/>
                <w:lang w:val="nl-NL"/>
              </w:rPr>
            </w:pPr>
            <w:r>
              <w:rPr>
                <w:rFonts w:ascii="Calibri" w:eastAsia="Calibri" w:hAnsi="Calibri" w:cs="Arial"/>
                <w:sz w:val="16"/>
                <w:szCs w:val="16"/>
                <w:lang w:val="nl-NL"/>
              </w:rPr>
              <w:t>Bevestigen van de invoer waarna automatisch persoonlijke mails gegenereerd en verstuurd worden.</w:t>
            </w:r>
          </w:p>
        </w:tc>
        <w:tc>
          <w:tcPr>
            <w:tcW w:w="1024" w:type="pct"/>
          </w:tcPr>
          <w:p w:rsidR="005A2A52" w:rsidRPr="00A7594B" w:rsidRDefault="005A2A52" w:rsidP="006F5656">
            <w:pPr>
              <w:rPr>
                <w:rFonts w:ascii="Calibri" w:eastAsia="Calibri" w:hAnsi="Calibri" w:cs="Arial"/>
                <w:sz w:val="16"/>
                <w:szCs w:val="16"/>
                <w:lang w:val="nl-NL"/>
              </w:rPr>
            </w:pPr>
          </w:p>
        </w:tc>
      </w:tr>
      <w:tr w:rsidR="00C37530" w:rsidRPr="00B30F41" w:rsidTr="006427B4">
        <w:trPr>
          <w:cantSplit/>
          <w:trHeight w:val="140"/>
        </w:trPr>
        <w:tc>
          <w:tcPr>
            <w:tcW w:w="588" w:type="pct"/>
            <w:shd w:val="clear" w:color="auto" w:fill="DBE5F1" w:themeFill="accent1" w:themeFillTint="33"/>
          </w:tcPr>
          <w:p w:rsidR="00C37530" w:rsidRPr="00A7594B" w:rsidRDefault="00C37530" w:rsidP="006F5656">
            <w:pPr>
              <w:rPr>
                <w:rFonts w:ascii="Calibri" w:eastAsia="Calibri" w:hAnsi="Calibri" w:cs="Arial"/>
                <w:i/>
                <w:sz w:val="16"/>
                <w:szCs w:val="16"/>
                <w:lang w:val="nl-NL"/>
              </w:rPr>
            </w:pPr>
          </w:p>
        </w:tc>
        <w:tc>
          <w:tcPr>
            <w:tcW w:w="127" w:type="pct"/>
          </w:tcPr>
          <w:p w:rsidR="00C37530" w:rsidRPr="00A7594B" w:rsidRDefault="00C37530" w:rsidP="006F5656">
            <w:pPr>
              <w:rPr>
                <w:rFonts w:ascii="Calibri" w:eastAsia="Calibri" w:hAnsi="Calibri" w:cs="Arial"/>
                <w:sz w:val="16"/>
                <w:szCs w:val="16"/>
                <w:lang w:val="nl-NL"/>
              </w:rPr>
            </w:pPr>
          </w:p>
        </w:tc>
        <w:tc>
          <w:tcPr>
            <w:tcW w:w="1163" w:type="pct"/>
          </w:tcPr>
          <w:p w:rsidR="00C37530" w:rsidRDefault="00C37530" w:rsidP="006F5656">
            <w:pPr>
              <w:rPr>
                <w:rFonts w:ascii="Calibri" w:eastAsia="Calibri" w:hAnsi="Calibri" w:cs="Arial"/>
                <w:sz w:val="16"/>
                <w:szCs w:val="16"/>
                <w:lang w:val="nl-NL"/>
              </w:rPr>
            </w:pPr>
            <w:r>
              <w:rPr>
                <w:rFonts w:ascii="Calibri" w:eastAsia="Calibri" w:hAnsi="Calibri" w:cs="Arial"/>
                <w:sz w:val="16"/>
                <w:szCs w:val="16"/>
                <w:lang w:val="nl-NL"/>
              </w:rPr>
              <w:t>========================</w:t>
            </w:r>
          </w:p>
        </w:tc>
        <w:tc>
          <w:tcPr>
            <w:tcW w:w="2098" w:type="pct"/>
            <w:gridSpan w:val="3"/>
          </w:tcPr>
          <w:p w:rsidR="00C37530" w:rsidRDefault="00C37530" w:rsidP="00C37530">
            <w:pPr>
              <w:rPr>
                <w:rFonts w:ascii="Calibri" w:eastAsia="Calibri" w:hAnsi="Calibri" w:cs="Arial"/>
                <w:sz w:val="16"/>
                <w:szCs w:val="16"/>
                <w:lang w:val="nl-NL"/>
              </w:rPr>
            </w:pPr>
            <w:r>
              <w:rPr>
                <w:rFonts w:ascii="Calibri" w:eastAsia="Calibri" w:hAnsi="Calibri" w:cs="Arial"/>
                <w:sz w:val="16"/>
                <w:szCs w:val="16"/>
                <w:lang w:val="nl-NL"/>
              </w:rPr>
              <w:t>Wijzigen van ingevoerde verrekening</w:t>
            </w:r>
          </w:p>
        </w:tc>
        <w:tc>
          <w:tcPr>
            <w:tcW w:w="1024" w:type="pct"/>
          </w:tcPr>
          <w:p w:rsidR="00C37530" w:rsidRPr="00A7594B" w:rsidRDefault="00C37530"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C37530" w:rsidRPr="000228B1" w:rsidTr="006427B4">
        <w:trPr>
          <w:cantSplit/>
          <w:trHeight w:val="140"/>
        </w:trPr>
        <w:tc>
          <w:tcPr>
            <w:tcW w:w="588" w:type="pct"/>
            <w:shd w:val="clear" w:color="auto" w:fill="DBE5F1" w:themeFill="accent1" w:themeFillTint="33"/>
          </w:tcPr>
          <w:p w:rsidR="00C37530" w:rsidRPr="00A7594B" w:rsidRDefault="00C37530" w:rsidP="006F5656">
            <w:pPr>
              <w:rPr>
                <w:rFonts w:ascii="Calibri" w:eastAsia="Calibri" w:hAnsi="Calibri" w:cs="Arial"/>
                <w:i/>
                <w:sz w:val="16"/>
                <w:szCs w:val="16"/>
                <w:lang w:val="nl-NL"/>
              </w:rPr>
            </w:pPr>
          </w:p>
        </w:tc>
        <w:tc>
          <w:tcPr>
            <w:tcW w:w="127" w:type="pct"/>
          </w:tcPr>
          <w:p w:rsidR="00C37530" w:rsidRPr="00A7594B" w:rsidRDefault="00C37530" w:rsidP="006F5656">
            <w:pPr>
              <w:rPr>
                <w:rFonts w:ascii="Calibri" w:eastAsia="Calibri" w:hAnsi="Calibri" w:cs="Arial"/>
                <w:sz w:val="16"/>
                <w:szCs w:val="16"/>
                <w:lang w:val="nl-NL"/>
              </w:rPr>
            </w:pPr>
          </w:p>
        </w:tc>
        <w:tc>
          <w:tcPr>
            <w:tcW w:w="1163" w:type="pct"/>
          </w:tcPr>
          <w:p w:rsidR="00C37530" w:rsidRDefault="00C37530" w:rsidP="006F5656">
            <w:pPr>
              <w:rPr>
                <w:rFonts w:ascii="Calibri" w:eastAsia="Calibri" w:hAnsi="Calibri" w:cs="Arial"/>
                <w:sz w:val="16"/>
                <w:szCs w:val="16"/>
                <w:lang w:val="nl-NL"/>
              </w:rPr>
            </w:pPr>
          </w:p>
        </w:tc>
        <w:tc>
          <w:tcPr>
            <w:tcW w:w="2098" w:type="pct"/>
            <w:gridSpan w:val="3"/>
          </w:tcPr>
          <w:p w:rsidR="00C37530" w:rsidRDefault="00C37530" w:rsidP="00C37530">
            <w:pPr>
              <w:rPr>
                <w:rFonts w:ascii="Calibri" w:eastAsia="Calibri" w:hAnsi="Calibri" w:cs="Arial"/>
                <w:sz w:val="16"/>
                <w:szCs w:val="16"/>
                <w:lang w:val="nl-NL"/>
              </w:rPr>
            </w:pPr>
            <w:r>
              <w:rPr>
                <w:rFonts w:ascii="Calibri" w:eastAsia="Calibri" w:hAnsi="Calibri" w:cs="Arial"/>
                <w:sz w:val="16"/>
                <w:szCs w:val="16"/>
                <w:lang w:val="nl-NL"/>
              </w:rPr>
              <w:t>Hierbij wordt eenzelfde overzicht getoond als tijdens het doorvoeren van de verrekening, waarbij staat wie wat moet betalen aan wie.</w:t>
            </w:r>
          </w:p>
        </w:tc>
        <w:tc>
          <w:tcPr>
            <w:tcW w:w="1024" w:type="pct"/>
          </w:tcPr>
          <w:p w:rsidR="00C37530" w:rsidRPr="00A7594B" w:rsidRDefault="00C37530" w:rsidP="006F5656">
            <w:pPr>
              <w:rPr>
                <w:rFonts w:ascii="Calibri" w:eastAsia="Calibri" w:hAnsi="Calibri" w:cs="Arial"/>
                <w:sz w:val="16"/>
                <w:szCs w:val="16"/>
                <w:lang w:val="nl-NL"/>
              </w:rPr>
            </w:pPr>
          </w:p>
        </w:tc>
      </w:tr>
      <w:tr w:rsidR="00C37530" w:rsidRPr="00B30F41" w:rsidTr="006427B4">
        <w:trPr>
          <w:cantSplit/>
          <w:trHeight w:val="140"/>
        </w:trPr>
        <w:tc>
          <w:tcPr>
            <w:tcW w:w="588" w:type="pct"/>
            <w:shd w:val="clear" w:color="auto" w:fill="DBE5F1" w:themeFill="accent1" w:themeFillTint="33"/>
          </w:tcPr>
          <w:p w:rsidR="00C37530" w:rsidRPr="00A7594B" w:rsidRDefault="00C37530" w:rsidP="006F5656">
            <w:pPr>
              <w:rPr>
                <w:rFonts w:ascii="Calibri" w:eastAsia="Calibri" w:hAnsi="Calibri" w:cs="Arial"/>
                <w:i/>
                <w:sz w:val="16"/>
                <w:szCs w:val="16"/>
                <w:lang w:val="nl-NL"/>
              </w:rPr>
            </w:pPr>
          </w:p>
        </w:tc>
        <w:tc>
          <w:tcPr>
            <w:tcW w:w="127" w:type="pct"/>
          </w:tcPr>
          <w:p w:rsidR="00C37530" w:rsidRPr="00A7594B" w:rsidRDefault="00C37530" w:rsidP="006F5656">
            <w:pPr>
              <w:rPr>
                <w:rFonts w:ascii="Calibri" w:eastAsia="Calibri" w:hAnsi="Calibri" w:cs="Arial"/>
                <w:sz w:val="16"/>
                <w:szCs w:val="16"/>
                <w:lang w:val="nl-NL"/>
              </w:rPr>
            </w:pPr>
          </w:p>
        </w:tc>
        <w:tc>
          <w:tcPr>
            <w:tcW w:w="1163" w:type="pct"/>
          </w:tcPr>
          <w:p w:rsidR="00C37530" w:rsidRDefault="00C37530" w:rsidP="00C37530">
            <w:pPr>
              <w:rPr>
                <w:rFonts w:ascii="Calibri" w:eastAsia="Calibri" w:hAnsi="Calibri" w:cs="Arial"/>
                <w:sz w:val="16"/>
                <w:szCs w:val="16"/>
                <w:lang w:val="nl-NL"/>
              </w:rPr>
            </w:pPr>
            <w:r>
              <w:rPr>
                <w:rFonts w:ascii="Calibri" w:eastAsia="Calibri" w:hAnsi="Calibri" w:cs="Arial"/>
                <w:sz w:val="16"/>
                <w:szCs w:val="16"/>
                <w:lang w:val="nl-NL"/>
              </w:rPr>
              <w:t>Betaald ? (Geeft de mogelijkheid om aan te geven wie welke betaling voldaan heeft)</w:t>
            </w:r>
          </w:p>
        </w:tc>
        <w:tc>
          <w:tcPr>
            <w:tcW w:w="2098" w:type="pct"/>
            <w:gridSpan w:val="3"/>
          </w:tcPr>
          <w:p w:rsidR="00C37530" w:rsidRDefault="00C37530" w:rsidP="005A2A52">
            <w:pPr>
              <w:rPr>
                <w:rFonts w:ascii="Calibri" w:eastAsia="Calibri" w:hAnsi="Calibri" w:cs="Arial"/>
                <w:sz w:val="16"/>
                <w:szCs w:val="16"/>
                <w:lang w:val="nl-NL"/>
              </w:rPr>
            </w:pPr>
            <w:r>
              <w:rPr>
                <w:rFonts w:ascii="Calibri" w:eastAsia="Calibri" w:hAnsi="Calibri" w:cs="Arial"/>
                <w:sz w:val="16"/>
                <w:szCs w:val="16"/>
                <w:lang w:val="nl-NL"/>
              </w:rPr>
              <w:t>-</w:t>
            </w:r>
          </w:p>
        </w:tc>
        <w:tc>
          <w:tcPr>
            <w:tcW w:w="1024" w:type="pct"/>
          </w:tcPr>
          <w:p w:rsidR="00C37530" w:rsidRPr="00A7594B" w:rsidRDefault="00C37530" w:rsidP="006F5656">
            <w:pPr>
              <w:rPr>
                <w:rFonts w:ascii="Calibri" w:eastAsia="Calibri" w:hAnsi="Calibri" w:cs="Arial"/>
                <w:sz w:val="16"/>
                <w:szCs w:val="16"/>
                <w:lang w:val="nl-NL"/>
              </w:rPr>
            </w:pPr>
            <w:r>
              <w:rPr>
                <w:rFonts w:ascii="Calibri" w:eastAsia="Calibri" w:hAnsi="Calibri" w:cs="Arial"/>
                <w:sz w:val="16"/>
                <w:szCs w:val="16"/>
                <w:lang w:val="nl-NL"/>
              </w:rPr>
              <w:t>Checkbox</w:t>
            </w:r>
          </w:p>
        </w:tc>
      </w:tr>
      <w:tr w:rsidR="00C37530" w:rsidRPr="000228B1" w:rsidTr="006427B4">
        <w:trPr>
          <w:cantSplit/>
          <w:trHeight w:val="140"/>
        </w:trPr>
        <w:tc>
          <w:tcPr>
            <w:tcW w:w="588" w:type="pct"/>
            <w:shd w:val="clear" w:color="auto" w:fill="DBE5F1" w:themeFill="accent1" w:themeFillTint="33"/>
          </w:tcPr>
          <w:p w:rsidR="00C37530" w:rsidRPr="00A7594B" w:rsidRDefault="00C37530" w:rsidP="006F5656">
            <w:pPr>
              <w:rPr>
                <w:rFonts w:ascii="Calibri" w:eastAsia="Calibri" w:hAnsi="Calibri" w:cs="Arial"/>
                <w:i/>
                <w:sz w:val="16"/>
                <w:szCs w:val="16"/>
                <w:lang w:val="nl-NL"/>
              </w:rPr>
            </w:pPr>
          </w:p>
        </w:tc>
        <w:tc>
          <w:tcPr>
            <w:tcW w:w="127" w:type="pct"/>
          </w:tcPr>
          <w:p w:rsidR="00C37530" w:rsidRPr="00A7594B" w:rsidRDefault="00C37530" w:rsidP="006F5656">
            <w:pPr>
              <w:rPr>
                <w:rFonts w:ascii="Calibri" w:eastAsia="Calibri" w:hAnsi="Calibri" w:cs="Arial"/>
                <w:sz w:val="16"/>
                <w:szCs w:val="16"/>
                <w:lang w:val="nl-NL"/>
              </w:rPr>
            </w:pPr>
          </w:p>
        </w:tc>
        <w:tc>
          <w:tcPr>
            <w:tcW w:w="1163" w:type="pct"/>
          </w:tcPr>
          <w:p w:rsidR="00C37530" w:rsidRDefault="00C37530" w:rsidP="006F5656">
            <w:pPr>
              <w:rPr>
                <w:rFonts w:ascii="Calibri" w:eastAsia="Calibri" w:hAnsi="Calibri" w:cs="Arial"/>
                <w:sz w:val="16"/>
                <w:szCs w:val="16"/>
                <w:lang w:val="nl-NL"/>
              </w:rPr>
            </w:pPr>
            <w:r>
              <w:rPr>
                <w:rFonts w:ascii="Calibri" w:eastAsia="Calibri" w:hAnsi="Calibri" w:cs="Arial"/>
                <w:sz w:val="16"/>
                <w:szCs w:val="16"/>
                <w:lang w:val="nl-NL"/>
              </w:rPr>
              <w:t xml:space="preserve">Button – Update. Zorgt ervoor dat wijzigingen </w:t>
            </w:r>
            <w:proofErr w:type="spellStart"/>
            <w:r>
              <w:rPr>
                <w:rFonts w:ascii="Calibri" w:eastAsia="Calibri" w:hAnsi="Calibri" w:cs="Arial"/>
                <w:sz w:val="16"/>
                <w:szCs w:val="16"/>
                <w:lang w:val="nl-NL"/>
              </w:rPr>
              <w:t>geupdate</w:t>
            </w:r>
            <w:proofErr w:type="spellEnd"/>
            <w:r>
              <w:rPr>
                <w:rFonts w:ascii="Calibri" w:eastAsia="Calibri" w:hAnsi="Calibri" w:cs="Arial"/>
                <w:sz w:val="16"/>
                <w:szCs w:val="16"/>
                <w:lang w:val="nl-NL"/>
              </w:rPr>
              <w:t xml:space="preserve"> worden.</w:t>
            </w:r>
          </w:p>
        </w:tc>
        <w:tc>
          <w:tcPr>
            <w:tcW w:w="2098" w:type="pct"/>
            <w:gridSpan w:val="3"/>
          </w:tcPr>
          <w:p w:rsidR="00C37530" w:rsidRDefault="00C37530" w:rsidP="005A2A52">
            <w:pPr>
              <w:rPr>
                <w:rFonts w:ascii="Calibri" w:eastAsia="Calibri" w:hAnsi="Calibri" w:cs="Arial"/>
                <w:sz w:val="16"/>
                <w:szCs w:val="16"/>
                <w:lang w:val="nl-NL"/>
              </w:rPr>
            </w:pPr>
          </w:p>
        </w:tc>
        <w:tc>
          <w:tcPr>
            <w:tcW w:w="1024" w:type="pct"/>
          </w:tcPr>
          <w:p w:rsidR="00C37530" w:rsidRPr="00A7594B" w:rsidRDefault="00C37530" w:rsidP="006F5656">
            <w:pPr>
              <w:rPr>
                <w:rFonts w:ascii="Calibri" w:eastAsia="Calibri" w:hAnsi="Calibri" w:cs="Arial"/>
                <w:sz w:val="16"/>
                <w:szCs w:val="16"/>
                <w:lang w:val="nl-NL"/>
              </w:rPr>
            </w:pPr>
          </w:p>
        </w:tc>
      </w:tr>
      <w:tr w:rsidR="00C37530" w:rsidRPr="00B30F41" w:rsidTr="006427B4">
        <w:trPr>
          <w:cantSplit/>
          <w:trHeight w:val="140"/>
        </w:trPr>
        <w:tc>
          <w:tcPr>
            <w:tcW w:w="588" w:type="pct"/>
            <w:shd w:val="clear" w:color="auto" w:fill="DBE5F1" w:themeFill="accent1" w:themeFillTint="33"/>
          </w:tcPr>
          <w:p w:rsidR="00C37530" w:rsidRPr="00A7594B" w:rsidRDefault="00C37530" w:rsidP="006F5656">
            <w:pPr>
              <w:rPr>
                <w:rFonts w:ascii="Calibri" w:eastAsia="Calibri" w:hAnsi="Calibri" w:cs="Arial"/>
                <w:i/>
                <w:sz w:val="16"/>
                <w:szCs w:val="16"/>
                <w:lang w:val="nl-NL"/>
              </w:rPr>
            </w:pPr>
          </w:p>
        </w:tc>
        <w:tc>
          <w:tcPr>
            <w:tcW w:w="127" w:type="pct"/>
          </w:tcPr>
          <w:p w:rsidR="00C37530" w:rsidRPr="00A7594B" w:rsidRDefault="00C37530" w:rsidP="006F5656">
            <w:pPr>
              <w:rPr>
                <w:rFonts w:ascii="Calibri" w:eastAsia="Calibri" w:hAnsi="Calibri" w:cs="Arial"/>
                <w:sz w:val="16"/>
                <w:szCs w:val="16"/>
                <w:lang w:val="nl-NL"/>
              </w:rPr>
            </w:pPr>
          </w:p>
        </w:tc>
        <w:tc>
          <w:tcPr>
            <w:tcW w:w="1163" w:type="pct"/>
          </w:tcPr>
          <w:p w:rsidR="00C37530" w:rsidRDefault="00C37530" w:rsidP="006F5656">
            <w:pPr>
              <w:rPr>
                <w:rFonts w:ascii="Calibri" w:eastAsia="Calibri" w:hAnsi="Calibri" w:cs="Arial"/>
                <w:sz w:val="16"/>
                <w:szCs w:val="16"/>
                <w:lang w:val="nl-NL"/>
              </w:rPr>
            </w:pPr>
            <w:r>
              <w:rPr>
                <w:rFonts w:ascii="Calibri" w:eastAsia="Calibri" w:hAnsi="Calibri" w:cs="Arial"/>
                <w:sz w:val="16"/>
                <w:szCs w:val="16"/>
                <w:lang w:val="nl-NL"/>
              </w:rPr>
              <w:t xml:space="preserve">Button  - </w:t>
            </w:r>
          </w:p>
        </w:tc>
        <w:tc>
          <w:tcPr>
            <w:tcW w:w="2098" w:type="pct"/>
            <w:gridSpan w:val="3"/>
          </w:tcPr>
          <w:p w:rsidR="00C37530" w:rsidRDefault="00C37530" w:rsidP="005A2A52">
            <w:pPr>
              <w:rPr>
                <w:rFonts w:ascii="Calibri" w:eastAsia="Calibri" w:hAnsi="Calibri" w:cs="Arial"/>
                <w:sz w:val="16"/>
                <w:szCs w:val="16"/>
                <w:lang w:val="nl-NL"/>
              </w:rPr>
            </w:pPr>
          </w:p>
        </w:tc>
        <w:tc>
          <w:tcPr>
            <w:tcW w:w="1024" w:type="pct"/>
          </w:tcPr>
          <w:p w:rsidR="00C37530" w:rsidRPr="00A7594B" w:rsidRDefault="00C37530" w:rsidP="006F5656">
            <w:pPr>
              <w:rPr>
                <w:rFonts w:ascii="Calibri" w:eastAsia="Calibri" w:hAnsi="Calibri" w:cs="Arial"/>
                <w:sz w:val="16"/>
                <w:szCs w:val="16"/>
                <w:lang w:val="nl-NL"/>
              </w:rPr>
            </w:pPr>
          </w:p>
        </w:tc>
      </w:tr>
    </w:tbl>
    <w:p w:rsidR="005953ED" w:rsidRPr="00A7594B" w:rsidRDefault="005953ED">
      <w:pPr>
        <w:spacing w:line="276" w:lineRule="auto"/>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C37530" w:rsidTr="000228B1">
        <w:trPr>
          <w:cantSplit/>
        </w:trPr>
        <w:tc>
          <w:tcPr>
            <w:tcW w:w="5000" w:type="pct"/>
            <w:shd w:val="clear" w:color="auto" w:fill="DBE5F1" w:themeFill="accent1" w:themeFillTint="33"/>
          </w:tcPr>
          <w:p w:rsidR="006427B4" w:rsidRPr="00C37530" w:rsidRDefault="006427B4" w:rsidP="000228B1">
            <w:pPr>
              <w:rPr>
                <w:rFonts w:cs="Arial"/>
                <w:b/>
                <w:color w:val="474747"/>
                <w:sz w:val="16"/>
                <w:szCs w:val="16"/>
                <w:lang w:val="nl-NL"/>
              </w:rPr>
            </w:pPr>
            <w:proofErr w:type="spellStart"/>
            <w:r w:rsidRPr="00C37530">
              <w:rPr>
                <w:rFonts w:cs="Arial"/>
                <w:b/>
                <w:color w:val="474747"/>
                <w:sz w:val="16"/>
                <w:szCs w:val="16"/>
                <w:lang w:val="nl-NL"/>
              </w:rPr>
              <w:t>Wireframe</w:t>
            </w:r>
            <w:proofErr w:type="spellEnd"/>
            <w:r w:rsidRPr="00C37530">
              <w:rPr>
                <w:rFonts w:cs="Arial"/>
                <w:b/>
                <w:color w:val="474747"/>
                <w:sz w:val="16"/>
                <w:szCs w:val="16"/>
                <w:lang w:val="nl-NL"/>
              </w:rPr>
              <w:t xml:space="preserve"> [</w:t>
            </w:r>
            <w:r w:rsidR="000228B1">
              <w:rPr>
                <w:rFonts w:cs="Arial"/>
                <w:b/>
                <w:color w:val="474747"/>
                <w:sz w:val="16"/>
                <w:szCs w:val="16"/>
                <w:lang w:val="nl-NL"/>
              </w:rPr>
              <w:t>Stap1</w:t>
            </w:r>
            <w:r w:rsidRPr="00C37530">
              <w:rPr>
                <w:rFonts w:cs="Arial"/>
                <w:b/>
                <w:color w:val="474747"/>
                <w:sz w:val="16"/>
                <w:szCs w:val="16"/>
                <w:lang w:val="nl-NL"/>
              </w:rPr>
              <w:t>]</w:t>
            </w:r>
          </w:p>
        </w:tc>
      </w:tr>
      <w:tr w:rsidR="005953ED" w:rsidRPr="0065387B" w:rsidTr="000228B1">
        <w:trPr>
          <w:cantSplit/>
        </w:trPr>
        <w:tc>
          <w:tcPr>
            <w:tcW w:w="5000" w:type="pct"/>
          </w:tcPr>
          <w:p w:rsidR="005953ED" w:rsidRPr="00C37530" w:rsidRDefault="0065387B" w:rsidP="006F5656">
            <w:pPr>
              <w:rPr>
                <w:rFonts w:ascii="Calibri" w:eastAsia="Calibri" w:hAnsi="Calibri" w:cs="Arial"/>
                <w:sz w:val="16"/>
                <w:szCs w:val="16"/>
                <w:lang w:val="nl-NL"/>
              </w:rPr>
            </w:pPr>
            <w:r>
              <w:rPr>
                <w:rFonts w:ascii="Calibri" w:eastAsia="Calibri" w:hAnsi="Calibri" w:cs="Arial"/>
                <w:noProof/>
                <w:sz w:val="16"/>
                <w:szCs w:val="16"/>
                <w:lang w:val="nl-NL" w:eastAsia="nl-NL"/>
              </w:rPr>
              <w:lastRenderedPageBreak/>
              <w:drawing>
                <wp:inline distT="0" distB="0" distL="0" distR="0">
                  <wp:extent cx="7004419" cy="4030675"/>
                  <wp:effectExtent l="19050" t="0" r="5981" b="0"/>
                  <wp:docPr id="1" name="Afbeelding 0" descr="Financieel_verrekenensaldo_nieuweverrekening_sta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ieel_verrekenensaldo_nieuweverrekening_stap1.png"/>
                          <pic:cNvPicPr/>
                        </pic:nvPicPr>
                        <pic:blipFill>
                          <a:blip r:embed="rId5" cstate="print"/>
                          <a:stretch>
                            <a:fillRect/>
                          </a:stretch>
                        </pic:blipFill>
                        <pic:spPr>
                          <a:xfrm>
                            <a:off x="0" y="0"/>
                            <a:ext cx="7004306" cy="4030610"/>
                          </a:xfrm>
                          <a:prstGeom prst="rect">
                            <a:avLst/>
                          </a:prstGeom>
                        </pic:spPr>
                      </pic:pic>
                    </a:graphicData>
                  </a:graphic>
                </wp:inline>
              </w:drawing>
            </w:r>
          </w:p>
          <w:p w:rsidR="005953ED" w:rsidRPr="00C37530" w:rsidRDefault="005953ED" w:rsidP="006F5656">
            <w:pPr>
              <w:rPr>
                <w:rFonts w:ascii="Calibri" w:eastAsia="Calibri" w:hAnsi="Calibri" w:cs="Arial"/>
                <w:sz w:val="16"/>
                <w:szCs w:val="16"/>
                <w:lang w:val="nl-NL"/>
              </w:rPr>
            </w:pPr>
          </w:p>
          <w:p w:rsidR="005953ED" w:rsidRPr="00C37530" w:rsidRDefault="0065387B" w:rsidP="006F5656">
            <w:pPr>
              <w:rPr>
                <w:rFonts w:ascii="Calibri" w:eastAsia="Calibri" w:hAnsi="Calibri" w:cs="Arial"/>
                <w:sz w:val="16"/>
                <w:szCs w:val="16"/>
                <w:lang w:val="nl-NL"/>
              </w:rPr>
            </w:pPr>
            <w:r>
              <w:rPr>
                <w:rFonts w:ascii="Calibri" w:eastAsia="Calibri" w:hAnsi="Calibri" w:cs="Arial"/>
                <w:sz w:val="16"/>
                <w:szCs w:val="16"/>
                <w:lang w:val="nl-NL"/>
              </w:rPr>
              <w:t>Pagina waarop de beheerder beland als hij op de knop ‘verrekenen saldo’  klikt. Van hieruit kan dan wel verrekening doorgezet worden dan wel een bestaande verrekening worden gewijzigd.</w:t>
            </w: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p w:rsidR="006427B4" w:rsidRPr="00C37530" w:rsidRDefault="006427B4" w:rsidP="006F5656">
            <w:pPr>
              <w:rPr>
                <w:rFonts w:ascii="Calibri" w:eastAsia="Calibri" w:hAnsi="Calibri" w:cs="Arial"/>
                <w:sz w:val="16"/>
                <w:szCs w:val="16"/>
                <w:lang w:val="nl-NL"/>
              </w:rPr>
            </w:pPr>
          </w:p>
          <w:p w:rsidR="006427B4" w:rsidRPr="00C37530" w:rsidRDefault="006427B4" w:rsidP="006F5656">
            <w:pPr>
              <w:rPr>
                <w:rFonts w:ascii="Calibri" w:eastAsia="Calibri" w:hAnsi="Calibri" w:cs="Arial"/>
                <w:sz w:val="16"/>
                <w:szCs w:val="16"/>
                <w:lang w:val="nl-NL"/>
              </w:rPr>
            </w:pPr>
          </w:p>
          <w:p w:rsidR="006427B4" w:rsidRPr="00C37530" w:rsidRDefault="006427B4" w:rsidP="006F5656">
            <w:pPr>
              <w:rPr>
                <w:rFonts w:ascii="Calibri" w:eastAsia="Calibri" w:hAnsi="Calibri" w:cs="Arial"/>
                <w:sz w:val="16"/>
                <w:szCs w:val="16"/>
                <w:lang w:val="nl-NL"/>
              </w:rPr>
            </w:pPr>
          </w:p>
          <w:p w:rsidR="005953ED" w:rsidRPr="00C37530" w:rsidRDefault="005953ED" w:rsidP="006F5656">
            <w:pPr>
              <w:rPr>
                <w:rFonts w:ascii="Calibri" w:eastAsia="Calibri" w:hAnsi="Calibri" w:cs="Arial"/>
                <w:sz w:val="16"/>
                <w:szCs w:val="16"/>
                <w:lang w:val="nl-NL"/>
              </w:rPr>
            </w:pPr>
          </w:p>
        </w:tc>
      </w:tr>
      <w:tr w:rsidR="000228B1" w:rsidRPr="00C37530" w:rsidTr="000228B1">
        <w:trPr>
          <w:cantSplit/>
        </w:trPr>
        <w:tc>
          <w:tcPr>
            <w:tcW w:w="5000" w:type="pct"/>
            <w:tcBorders>
              <w:top w:val="dotted" w:sz="4" w:space="0" w:color="808080"/>
              <w:left w:val="dotted" w:sz="4" w:space="0" w:color="808080"/>
              <w:bottom w:val="dotted" w:sz="4" w:space="0" w:color="808080"/>
              <w:right w:val="dotted" w:sz="4" w:space="0" w:color="808080"/>
            </w:tcBorders>
            <w:shd w:val="clear" w:color="auto" w:fill="DBE5F1" w:themeFill="accent1" w:themeFillTint="33"/>
          </w:tcPr>
          <w:p w:rsidR="000228B1" w:rsidRPr="000228B1" w:rsidRDefault="000228B1" w:rsidP="000228B1">
            <w:pPr>
              <w:rPr>
                <w:rFonts w:ascii="Calibri" w:eastAsia="Calibri" w:hAnsi="Calibri" w:cs="Arial"/>
                <w:b/>
                <w:sz w:val="16"/>
                <w:szCs w:val="16"/>
                <w:lang w:val="nl-NL"/>
              </w:rPr>
            </w:pPr>
            <w:proofErr w:type="spellStart"/>
            <w:r w:rsidRPr="000228B1">
              <w:rPr>
                <w:rFonts w:ascii="Calibri" w:eastAsia="Calibri" w:hAnsi="Calibri" w:cs="Arial"/>
                <w:b/>
                <w:sz w:val="16"/>
                <w:szCs w:val="16"/>
                <w:lang w:val="nl-NL"/>
              </w:rPr>
              <w:t>Wireframe</w:t>
            </w:r>
            <w:proofErr w:type="spellEnd"/>
            <w:r w:rsidRPr="000228B1">
              <w:rPr>
                <w:rFonts w:ascii="Calibri" w:eastAsia="Calibri" w:hAnsi="Calibri" w:cs="Arial"/>
                <w:b/>
                <w:sz w:val="16"/>
                <w:szCs w:val="16"/>
                <w:lang w:val="nl-NL"/>
              </w:rPr>
              <w:t xml:space="preserve"> [</w:t>
            </w:r>
            <w:r>
              <w:rPr>
                <w:rFonts w:ascii="Calibri" w:eastAsia="Calibri" w:hAnsi="Calibri" w:cs="Arial"/>
                <w:b/>
                <w:sz w:val="16"/>
                <w:szCs w:val="16"/>
                <w:lang w:val="nl-NL"/>
              </w:rPr>
              <w:t>Stap2</w:t>
            </w:r>
            <w:r w:rsidRPr="000228B1">
              <w:rPr>
                <w:rFonts w:ascii="Calibri" w:eastAsia="Calibri" w:hAnsi="Calibri" w:cs="Arial"/>
                <w:b/>
                <w:sz w:val="16"/>
                <w:szCs w:val="16"/>
                <w:lang w:val="nl-NL"/>
              </w:rPr>
              <w:t>]</w:t>
            </w:r>
          </w:p>
        </w:tc>
      </w:tr>
      <w:tr w:rsidR="000228B1" w:rsidRPr="00986F1A" w:rsidTr="000228B1">
        <w:trPr>
          <w:cantSplit/>
        </w:trPr>
        <w:tc>
          <w:tcPr>
            <w:tcW w:w="5000" w:type="pct"/>
            <w:tcBorders>
              <w:top w:val="dotted" w:sz="4" w:space="0" w:color="808080"/>
              <w:left w:val="dotted" w:sz="4" w:space="0" w:color="808080"/>
              <w:bottom w:val="dotted" w:sz="4" w:space="0" w:color="808080"/>
              <w:right w:val="dotted" w:sz="4" w:space="0" w:color="808080"/>
            </w:tcBorders>
          </w:tcPr>
          <w:p w:rsidR="000228B1" w:rsidRPr="00C37530" w:rsidRDefault="00986F1A" w:rsidP="007559B6">
            <w:pPr>
              <w:rPr>
                <w:rFonts w:ascii="Calibri" w:eastAsia="Calibri" w:hAnsi="Calibri" w:cs="Arial"/>
                <w:sz w:val="16"/>
                <w:szCs w:val="16"/>
                <w:lang w:val="nl-NL"/>
              </w:rPr>
            </w:pPr>
            <w:r>
              <w:rPr>
                <w:rFonts w:ascii="Calibri" w:eastAsia="Calibri" w:hAnsi="Calibri" w:cs="Arial"/>
                <w:noProof/>
                <w:sz w:val="16"/>
                <w:szCs w:val="16"/>
                <w:lang w:val="nl-NL" w:eastAsia="nl-NL"/>
              </w:rPr>
              <w:lastRenderedPageBreak/>
              <w:drawing>
                <wp:inline distT="0" distB="0" distL="0" distR="0">
                  <wp:extent cx="6890011" cy="3964839"/>
                  <wp:effectExtent l="19050" t="0" r="6089" b="0"/>
                  <wp:docPr id="2" name="Afbeelding 1" descr="Financieel_verrekenensaldo_nieuweverrekening_sta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ieel_verrekenensaldo_nieuweverrekening_stap2.png"/>
                          <pic:cNvPicPr/>
                        </pic:nvPicPr>
                        <pic:blipFill>
                          <a:blip r:embed="rId6" cstate="print"/>
                          <a:stretch>
                            <a:fillRect/>
                          </a:stretch>
                        </pic:blipFill>
                        <pic:spPr>
                          <a:xfrm>
                            <a:off x="0" y="0"/>
                            <a:ext cx="6889900" cy="3964775"/>
                          </a:xfrm>
                          <a:prstGeom prst="rect">
                            <a:avLst/>
                          </a:prstGeom>
                        </pic:spPr>
                      </pic:pic>
                    </a:graphicData>
                  </a:graphic>
                </wp:inline>
              </w:drawing>
            </w:r>
          </w:p>
          <w:p w:rsidR="000228B1" w:rsidRDefault="00986F1A" w:rsidP="007559B6">
            <w:pPr>
              <w:rPr>
                <w:rFonts w:ascii="Calibri" w:eastAsia="Calibri" w:hAnsi="Calibri" w:cs="Arial"/>
                <w:sz w:val="16"/>
                <w:szCs w:val="16"/>
                <w:lang w:val="nl-NL"/>
              </w:rPr>
            </w:pPr>
            <w:r>
              <w:rPr>
                <w:rFonts w:ascii="Calibri" w:eastAsia="Calibri" w:hAnsi="Calibri" w:cs="Arial"/>
                <w:sz w:val="16"/>
                <w:szCs w:val="16"/>
                <w:lang w:val="nl-NL"/>
              </w:rPr>
              <w:t xml:space="preserve">Opmerking: Wellicht moet de knop mailing versturen toch bestempeld worden als ‘bevestigen’ </w:t>
            </w:r>
            <w:proofErr w:type="spellStart"/>
            <w:r>
              <w:rPr>
                <w:rFonts w:ascii="Calibri" w:eastAsia="Calibri" w:hAnsi="Calibri" w:cs="Arial"/>
                <w:sz w:val="16"/>
                <w:szCs w:val="16"/>
                <w:lang w:val="nl-NL"/>
              </w:rPr>
              <w:t>ofzo</w:t>
            </w:r>
            <w:proofErr w:type="spellEnd"/>
            <w:r>
              <w:rPr>
                <w:rFonts w:ascii="Calibri" w:eastAsia="Calibri" w:hAnsi="Calibri" w:cs="Arial"/>
                <w:sz w:val="16"/>
                <w:szCs w:val="16"/>
                <w:lang w:val="nl-NL"/>
              </w:rPr>
              <w:t>. Aan de andere kant moet worden duidelijk gemaakt dat er een mail verstuurd wordt naar alle huisgenoten met de bedragen die zij moeten betalen aan welke personen en andersom idem dito…</w:t>
            </w:r>
          </w:p>
          <w:p w:rsidR="00986F1A" w:rsidRPr="00C37530" w:rsidRDefault="00986F1A"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p w:rsidR="000228B1" w:rsidRPr="00C37530" w:rsidRDefault="000228B1" w:rsidP="007559B6">
            <w:pPr>
              <w:rPr>
                <w:rFonts w:ascii="Calibri" w:eastAsia="Calibri" w:hAnsi="Calibri" w:cs="Arial"/>
                <w:sz w:val="16"/>
                <w:szCs w:val="16"/>
                <w:lang w:val="nl-NL"/>
              </w:rPr>
            </w:pPr>
          </w:p>
        </w:tc>
      </w:tr>
    </w:tbl>
    <w:p w:rsidR="005953ED" w:rsidRPr="00C37530" w:rsidRDefault="005953ED">
      <w:pPr>
        <w:rPr>
          <w:lang w:val="nl-NL"/>
        </w:rPr>
      </w:pPr>
    </w:p>
    <w:sectPr w:rsidR="005953ED" w:rsidRPr="00C37530" w:rsidSect="002D78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4CAF"/>
    <w:multiLevelType w:val="hybridMultilevel"/>
    <w:tmpl w:val="54A0F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11511"/>
    <w:rsid w:val="00017B42"/>
    <w:rsid w:val="000228B1"/>
    <w:rsid w:val="0012668B"/>
    <w:rsid w:val="001441B4"/>
    <w:rsid w:val="00147B88"/>
    <w:rsid w:val="002A6A95"/>
    <w:rsid w:val="002D7871"/>
    <w:rsid w:val="002F22A3"/>
    <w:rsid w:val="003368BA"/>
    <w:rsid w:val="003609F9"/>
    <w:rsid w:val="004D5663"/>
    <w:rsid w:val="005953ED"/>
    <w:rsid w:val="005A2A52"/>
    <w:rsid w:val="006427B4"/>
    <w:rsid w:val="006529D1"/>
    <w:rsid w:val="0065387B"/>
    <w:rsid w:val="00654453"/>
    <w:rsid w:val="00666933"/>
    <w:rsid w:val="007E7208"/>
    <w:rsid w:val="008248D3"/>
    <w:rsid w:val="00894383"/>
    <w:rsid w:val="008C6974"/>
    <w:rsid w:val="008D69DE"/>
    <w:rsid w:val="00911511"/>
    <w:rsid w:val="009308E3"/>
    <w:rsid w:val="00947FBD"/>
    <w:rsid w:val="009845AD"/>
    <w:rsid w:val="00986F1A"/>
    <w:rsid w:val="009E25F5"/>
    <w:rsid w:val="00A7594B"/>
    <w:rsid w:val="00AA36E7"/>
    <w:rsid w:val="00AA5685"/>
    <w:rsid w:val="00AB3666"/>
    <w:rsid w:val="00B00C5D"/>
    <w:rsid w:val="00B30F41"/>
    <w:rsid w:val="00C37530"/>
    <w:rsid w:val="00C41C3C"/>
    <w:rsid w:val="00DC5540"/>
    <w:rsid w:val="00E658C6"/>
    <w:rsid w:val="00EE64B0"/>
    <w:rsid w:val="00F372CD"/>
    <w:rsid w:val="00F639F7"/>
    <w:rsid w:val="00F7377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paragraph" w:styleId="Lijstalinea">
    <w:name w:val="List Paragraph"/>
    <w:basedOn w:val="Standaard"/>
    <w:uiPriority w:val="34"/>
    <w:qFormat/>
    <w:rsid w:val="008C6974"/>
    <w:pPr>
      <w:ind w:left="720"/>
      <w:contextualSpacing/>
    </w:pPr>
  </w:style>
  <w:style w:type="paragraph" w:styleId="Ballontekst">
    <w:name w:val="Balloon Text"/>
    <w:basedOn w:val="Standaard"/>
    <w:link w:val="BallontekstChar"/>
    <w:uiPriority w:val="99"/>
    <w:semiHidden/>
    <w:unhideWhenUsed/>
    <w:rsid w:val="0065387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387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554</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Vincent</cp:lastModifiedBy>
  <cp:revision>10</cp:revision>
  <dcterms:created xsi:type="dcterms:W3CDTF">2009-09-18T08:45:00Z</dcterms:created>
  <dcterms:modified xsi:type="dcterms:W3CDTF">2009-09-18T12:18:00Z</dcterms:modified>
</cp:coreProperties>
</file>