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2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21"/>
        <w:gridCol w:w="179"/>
        <w:gridCol w:w="2517"/>
        <w:gridCol w:w="517"/>
        <w:gridCol w:w="1222"/>
        <w:gridCol w:w="1928"/>
        <w:gridCol w:w="1821"/>
      </w:tblGrid>
      <w:tr w:rsidR="006427B4" w:rsidRPr="00911511" w:rsidTr="00DA0E50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DA0E50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E22921" w:rsidTr="00DA0E50">
        <w:trPr>
          <w:cantSplit/>
          <w:tblHeader/>
        </w:trPr>
        <w:tc>
          <w:tcPr>
            <w:tcW w:w="555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745" w:type="pct"/>
            <w:gridSpan w:val="3"/>
            <w:shd w:val="clear" w:color="auto" w:fill="auto"/>
          </w:tcPr>
          <w:p w:rsidR="002F22A3" w:rsidRPr="00911511" w:rsidRDefault="00004470" w:rsidP="004D6621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Toevoegen kosten 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(</w:t>
            </w:r>
            <w:r w:rsidR="004D6621">
              <w:rPr>
                <w:rFonts w:cs="Arial"/>
                <w:b/>
                <w:color w:val="000000"/>
                <w:sz w:val="16"/>
                <w:szCs w:val="16"/>
                <w:lang w:val="nl-NL"/>
              </w:rPr>
              <w:t>boete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)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036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45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745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036" w:type="pct"/>
            <w:gridSpan w:val="2"/>
          </w:tcPr>
          <w:p w:rsidR="002F22A3" w:rsidRPr="00842912" w:rsidRDefault="00541F5A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745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</w:t>
            </w:r>
            <w:r w:rsidR="008643B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036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8643BE">
              <w:rPr>
                <w:rFonts w:ascii="Calibri" w:eastAsia="Calibri" w:hAnsi="Calibri" w:cs="Arial"/>
                <w:sz w:val="16"/>
                <w:szCs w:val="16"/>
              </w:rPr>
              <w:t>11</w:t>
            </w:r>
          </w:p>
        </w:tc>
      </w:tr>
      <w:tr w:rsidR="002F22A3" w:rsidRPr="00E22921" w:rsidTr="00DA0E50">
        <w:trPr>
          <w:cantSplit/>
        </w:trPr>
        <w:tc>
          <w:tcPr>
            <w:tcW w:w="555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745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8643BE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8643B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036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F16D8D">
              <w:rPr>
                <w:rFonts w:ascii="Calibri" w:eastAsia="Calibri" w:hAnsi="Calibri" w:cs="Arial"/>
                <w:sz w:val="16"/>
                <w:szCs w:val="16"/>
              </w:rPr>
              <w:t xml:space="preserve">[first sketch]  </w:t>
            </w: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45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4D6621">
              <w:rPr>
                <w:rFonts w:ascii="Calibri" w:eastAsia="Calibri" w:hAnsi="Calibri" w:cs="Arial"/>
                <w:strike/>
                <w:sz w:val="16"/>
                <w:szCs w:val="16"/>
              </w:rPr>
              <w:t>[superadministrator]</w:t>
            </w:r>
            <w:r w:rsidRPr="004D6621">
              <w:rPr>
                <w:rFonts w:ascii="Calibri" w:eastAsia="Calibri" w:hAnsi="Calibri" w:cs="Arial"/>
                <w:sz w:val="16"/>
                <w:szCs w:val="16"/>
              </w:rPr>
              <w:t xml:space="preserve"> [beheerder]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 </w:t>
            </w:r>
            <w:r w:rsidRPr="004D6621">
              <w:rPr>
                <w:rFonts w:ascii="Calibri" w:eastAsia="Calibri" w:hAnsi="Calibri" w:cs="Arial"/>
                <w:strike/>
                <w:sz w:val="16"/>
                <w:szCs w:val="16"/>
              </w:rPr>
              <w:t>[gebruiker] [bezoeker]</w:t>
            </w:r>
          </w:p>
        </w:tc>
      </w:tr>
      <w:tr w:rsidR="002F22A3" w:rsidRPr="00E22921" w:rsidTr="00DA0E50">
        <w:trPr>
          <w:cantSplit/>
        </w:trPr>
        <w:tc>
          <w:tcPr>
            <w:tcW w:w="555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45" w:type="pct"/>
            <w:gridSpan w:val="6"/>
            <w:tcBorders>
              <w:top w:val="dotted" w:sz="4" w:space="0" w:color="808080"/>
            </w:tcBorders>
          </w:tcPr>
          <w:p w:rsidR="002F22A3" w:rsidRPr="002F22A3" w:rsidRDefault="009A142D" w:rsidP="00416607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De beheerder kan boetes toekennen aan gebruikers wanneer zij huisregels overtreden.</w:t>
            </w:r>
          </w:p>
        </w:tc>
      </w:tr>
      <w:tr w:rsidR="002F22A3" w:rsidRPr="00BA2CA1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Calculations:</w:t>
            </w:r>
          </w:p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[Optional]</w:t>
            </w:r>
          </w:p>
        </w:tc>
        <w:tc>
          <w:tcPr>
            <w:tcW w:w="4445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5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E22921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BA2CA1" w:rsidRDefault="00E22921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4445" w:type="pct"/>
            <w:gridSpan w:val="6"/>
          </w:tcPr>
          <w:p w:rsidR="002F22A3" w:rsidRPr="00BA2CA1" w:rsidRDefault="00E22921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Deze optie is alleen te gebruiken voor beheerders van een account van het type ‘huisrekening’</w:t>
            </w:r>
          </w:p>
        </w:tc>
      </w:tr>
      <w:tr w:rsidR="002F22A3" w:rsidRPr="00842912" w:rsidTr="00A51FE3">
        <w:trPr>
          <w:cantSplit/>
          <w:trHeight w:val="143"/>
        </w:trPr>
        <w:tc>
          <w:tcPr>
            <w:tcW w:w="555" w:type="pct"/>
            <w:vMerge w:val="restar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</w:p>
        </w:tc>
        <w:tc>
          <w:tcPr>
            <w:tcW w:w="97" w:type="pct"/>
            <w:vMerge w:val="restart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</w:p>
        </w:tc>
        <w:tc>
          <w:tcPr>
            <w:tcW w:w="1992" w:type="pct"/>
            <w:gridSpan w:val="3"/>
            <w:shd w:val="clear" w:color="auto" w:fill="DBE5F1" w:themeFill="accent1" w:themeFillTint="33"/>
          </w:tcPr>
          <w:p w:rsidR="002F22A3" w:rsidRPr="00F16D8D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F16D8D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F16D8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F16D8D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989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BA2CA1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eld]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2F22A3" w:rsidRPr="00602B8D" w:rsidRDefault="00602B8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Hoe vaak kosten voorkomen</w:t>
            </w:r>
            <w:r w:rsidR="005F79CD"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[terugkerend/eenmalig]</w:t>
            </w:r>
          </w:p>
        </w:tc>
        <w:tc>
          <w:tcPr>
            <w:tcW w:w="1992" w:type="pct"/>
            <w:gridSpan w:val="3"/>
          </w:tcPr>
          <w:p w:rsidR="002F22A3" w:rsidRPr="00602B8D" w:rsidRDefault="002F22A3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2F22A3" w:rsidRPr="00842912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2F22A3" w:rsidRPr="00A00909" w:rsidRDefault="005F79C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kosten</w:t>
            </w:r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[boodschappen/betaling onderling/telefoonkosten/</w:t>
            </w:r>
            <w:commentRangeStart w:id="0"/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boete</w:t>
            </w:r>
            <w:commentRangeEnd w:id="0"/>
            <w:r w:rsidR="00A00909">
              <w:rPr>
                <w:rStyle w:val="Verwijzingopmerking"/>
              </w:rPr>
              <w:commentReference w:id="0"/>
            </w:r>
          </w:p>
        </w:tc>
        <w:tc>
          <w:tcPr>
            <w:tcW w:w="1992" w:type="pct"/>
            <w:gridSpan w:val="3"/>
          </w:tcPr>
          <w:p w:rsidR="002F22A3" w:rsidRPr="00A00909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CC2D3B" w:rsidRPr="00E2292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CC2D3B" w:rsidRPr="00114546" w:rsidRDefault="00CC2D3B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1992" w:type="pct"/>
            <w:gridSpan w:val="3"/>
          </w:tcPr>
          <w:p w:rsidR="00CC2D3B" w:rsidRPr="00CC2D3B" w:rsidRDefault="00CC2D3B" w:rsidP="000A481F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ONDERSTAANDE OPTIES VERSCHIJNEN NADAT DE KEUZE IS GEMAAKT VOOR HET SCENARIO ‘ EENMALIGE KOSTEN &gt; </w:t>
            </w:r>
            <w:r w:rsidR="00D23747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BOETE</w:t>
            </w:r>
            <w:r w:rsidR="002D6AF4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’</w:t>
            </w: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989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5C66CF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 van overtreding</w:t>
            </w:r>
          </w:p>
        </w:tc>
        <w:tc>
          <w:tcPr>
            <w:tcW w:w="1992" w:type="pct"/>
            <w:gridSpan w:val="3"/>
          </w:tcPr>
          <w:p w:rsidR="00A51FE3" w:rsidRDefault="005C66CF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Date</w:t>
            </w:r>
          </w:p>
        </w:tc>
        <w:tc>
          <w:tcPr>
            <w:tcW w:w="989" w:type="pct"/>
          </w:tcPr>
          <w:p w:rsidR="00A51FE3" w:rsidRPr="005C66CF" w:rsidRDefault="005C66CF" w:rsidP="004C0F42"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</w:p>
        </w:tc>
      </w:tr>
      <w:tr w:rsidR="00A51FE3" w:rsidRPr="004D662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Pr="00BA2CA1" w:rsidRDefault="00A51FE3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Reden(mogelijkheid om aan te geven welke maand de rekening betrekking op heeft)</w:t>
            </w:r>
          </w:p>
        </w:tc>
        <w:tc>
          <w:tcPr>
            <w:tcW w:w="1992" w:type="pct"/>
            <w:gridSpan w:val="3"/>
          </w:tcPr>
          <w:p w:rsidR="00A51FE3" w:rsidRPr="00BA2CA1" w:rsidRDefault="00A51FE3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A51FE3" w:rsidRPr="00BA2CA1" w:rsidRDefault="00A51FE3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Textarea</w:t>
            </w:r>
          </w:p>
        </w:tc>
      </w:tr>
      <w:tr w:rsidR="00A51FE3" w:rsidRPr="00E2292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A51FE3" w:rsidP="00022CF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Bovenstaande velden hebben betrekking op wireframe 1 </w:t>
            </w:r>
          </w:p>
        </w:tc>
        <w:tc>
          <w:tcPr>
            <w:tcW w:w="1992" w:type="pct"/>
            <w:gridSpan w:val="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Onderstaande velden hebben betrekking op wireframe 2</w:t>
            </w:r>
          </w:p>
        </w:tc>
        <w:tc>
          <w:tcPr>
            <w:tcW w:w="989" w:type="pct"/>
          </w:tcPr>
          <w:p w:rsidR="00A51FE3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Pr="00BA2CA1" w:rsidRDefault="00A51FE3" w:rsidP="005C66CF">
            <w:pPr>
              <w:spacing w:before="240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Op wie heeft de </w:t>
            </w:r>
            <w:r w:rsidR="005C66CF">
              <w:rPr>
                <w:rFonts w:ascii="Calibri" w:eastAsia="Calibri" w:hAnsi="Calibri" w:cs="Arial"/>
                <w:sz w:val="16"/>
                <w:szCs w:val="16"/>
                <w:lang w:val="nl-NL"/>
              </w:rPr>
              <w:t>boete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betrekking?</w:t>
            </w:r>
          </w:p>
        </w:tc>
        <w:tc>
          <w:tcPr>
            <w:tcW w:w="1992" w:type="pct"/>
            <w:gridSpan w:val="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5C66CF" w:rsidP="000053D5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Bedrag </w:t>
            </w:r>
            <w:commentRangeStart w:id="1"/>
            <w:r w:rsidR="00A51FE3">
              <w:rPr>
                <w:rFonts w:ascii="Calibri" w:eastAsia="Calibri" w:hAnsi="Calibri" w:cs="Arial"/>
                <w:sz w:val="16"/>
                <w:szCs w:val="16"/>
                <w:lang w:val="nl-NL"/>
              </w:rPr>
              <w:t>per huisgenoot die gechecked is specificeerbaar)</w:t>
            </w:r>
          </w:p>
        </w:tc>
        <w:tc>
          <w:tcPr>
            <w:tcW w:w="1992" w:type="pct"/>
            <w:gridSpan w:val="3"/>
          </w:tcPr>
          <w:p w:rsidR="00A51FE3" w:rsidRPr="00BA3B8D" w:rsidRDefault="00A51FE3" w:rsidP="00BA3B8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4D662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Numeriek of money. </w:t>
            </w:r>
            <w:r w:rsidRPr="00BA3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+ alleen geldige invoer als person ook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aangevinkt is waardoor de rekening ook betrekking heeft op die persoon.</w:t>
            </w:r>
          </w:p>
        </w:tc>
        <w:tc>
          <w:tcPr>
            <w:tcW w:w="989" w:type="pct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  <w:commentRangeEnd w:id="1"/>
            <w:r>
              <w:rPr>
                <w:rStyle w:val="Verwijzingopmerking"/>
              </w:rPr>
              <w:commentReference w:id="1"/>
            </w:r>
          </w:p>
        </w:tc>
      </w:tr>
      <w:tr w:rsidR="00A51FE3" w:rsidRPr="00E2292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Stap 3-samenvatting…</w:t>
            </w:r>
          </w:p>
        </w:tc>
        <w:tc>
          <w:tcPr>
            <w:tcW w:w="1992" w:type="pct"/>
            <w:gridSpan w:val="3"/>
          </w:tcPr>
          <w:p w:rsidR="00A51FE3" w:rsidRPr="00C671A4" w:rsidRDefault="00A51FE3" w:rsidP="00F02EEB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C671A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In ieder geval weergeven, </w:t>
            </w:r>
            <w:r w:rsidR="005C66CF"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 overtreding</w:t>
            </w:r>
            <w:r w:rsidRPr="00C671A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collectieve bedrag, en overzicht </w:t>
            </w:r>
            <w:r w:rsidR="00F02EEB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van boetes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per </w:t>
            </w:r>
            <w:r w:rsidR="00F02EEB">
              <w:rPr>
                <w:rFonts w:ascii="Calibri" w:eastAsia="Calibri" w:hAnsi="Calibri" w:cs="Arial"/>
                <w:sz w:val="16"/>
                <w:szCs w:val="16"/>
                <w:lang w:val="nl-NL"/>
              </w:rPr>
              <w:t>huisgenoot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+ de verrekening hiervan op het saldo.</w:t>
            </w:r>
          </w:p>
        </w:tc>
        <w:tc>
          <w:tcPr>
            <w:tcW w:w="989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E2292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992" w:type="pct"/>
            <w:gridSpan w:val="3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C671A4" w:rsidRDefault="005953ED">
      <w:pPr>
        <w:spacing w:line="276" w:lineRule="auto"/>
        <w:rPr>
          <w:lang w:val="nl-NL"/>
        </w:rPr>
      </w:pPr>
    </w:p>
    <w:p w:rsidR="00E71834" w:rsidRPr="00C671A4" w:rsidRDefault="00E71834">
      <w:pPr>
        <w:rPr>
          <w:lang w:val="nl-NL"/>
        </w:rPr>
      </w:pPr>
    </w:p>
    <w:sectPr w:rsidR="00E71834" w:rsidRPr="00C671A4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04T17:37:00Z" w:initials="V">
    <w:p w:rsidR="00A00909" w:rsidRPr="00F16D8D" w:rsidRDefault="00A00909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="00F16D8D">
        <w:rPr>
          <w:lang w:val="nl-NL"/>
        </w:rPr>
        <w:t xml:space="preserve">Beheerders </w:t>
      </w:r>
      <w:r w:rsidRPr="00F16D8D">
        <w:rPr>
          <w:lang w:val="nl-NL"/>
        </w:rPr>
        <w:t>optie</w:t>
      </w:r>
    </w:p>
  </w:comment>
  <w:comment w:id="1" w:author="Vincent" w:date="2009-09-04T14:41:00Z" w:initials="V">
    <w:p w:rsidR="00A51FE3" w:rsidRPr="006F60B4" w:rsidRDefault="00A51FE3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>Deze en het bovenstaande veld vormt in feite een regel in een tabel. Voor elke gebruiker wordt 1 zo’n regel aangemaakt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1511"/>
    <w:rsid w:val="00004470"/>
    <w:rsid w:val="000053D5"/>
    <w:rsid w:val="000144BB"/>
    <w:rsid w:val="00022CFC"/>
    <w:rsid w:val="000521C0"/>
    <w:rsid w:val="00055607"/>
    <w:rsid w:val="000A481F"/>
    <w:rsid w:val="00147B88"/>
    <w:rsid w:val="00172720"/>
    <w:rsid w:val="0020046C"/>
    <w:rsid w:val="00291B83"/>
    <w:rsid w:val="002D6AF4"/>
    <w:rsid w:val="002D7871"/>
    <w:rsid w:val="002F22A3"/>
    <w:rsid w:val="003416FD"/>
    <w:rsid w:val="00350760"/>
    <w:rsid w:val="00386FAC"/>
    <w:rsid w:val="00395DF1"/>
    <w:rsid w:val="00416607"/>
    <w:rsid w:val="00472E9D"/>
    <w:rsid w:val="004A66CA"/>
    <w:rsid w:val="004D6621"/>
    <w:rsid w:val="00541F5A"/>
    <w:rsid w:val="0055376F"/>
    <w:rsid w:val="0055593A"/>
    <w:rsid w:val="005953ED"/>
    <w:rsid w:val="005C66CF"/>
    <w:rsid w:val="005D783D"/>
    <w:rsid w:val="005F79CD"/>
    <w:rsid w:val="00602B8D"/>
    <w:rsid w:val="006054E0"/>
    <w:rsid w:val="00626502"/>
    <w:rsid w:val="006427B4"/>
    <w:rsid w:val="00654453"/>
    <w:rsid w:val="0067079A"/>
    <w:rsid w:val="006D748D"/>
    <w:rsid w:val="006F60B4"/>
    <w:rsid w:val="006F7524"/>
    <w:rsid w:val="00710C25"/>
    <w:rsid w:val="007811BB"/>
    <w:rsid w:val="008414A5"/>
    <w:rsid w:val="008643BE"/>
    <w:rsid w:val="008D432C"/>
    <w:rsid w:val="00911511"/>
    <w:rsid w:val="00953E5F"/>
    <w:rsid w:val="0097594C"/>
    <w:rsid w:val="00976681"/>
    <w:rsid w:val="009A142D"/>
    <w:rsid w:val="009B67C7"/>
    <w:rsid w:val="009E25F5"/>
    <w:rsid w:val="00A00909"/>
    <w:rsid w:val="00A51FE3"/>
    <w:rsid w:val="00A75AA0"/>
    <w:rsid w:val="00AA5685"/>
    <w:rsid w:val="00AB3666"/>
    <w:rsid w:val="00B00C5D"/>
    <w:rsid w:val="00B01383"/>
    <w:rsid w:val="00B104E2"/>
    <w:rsid w:val="00B8779F"/>
    <w:rsid w:val="00BA2CA1"/>
    <w:rsid w:val="00BA3B8D"/>
    <w:rsid w:val="00BC1746"/>
    <w:rsid w:val="00BF6ACA"/>
    <w:rsid w:val="00C4335E"/>
    <w:rsid w:val="00C671A4"/>
    <w:rsid w:val="00CC2D3B"/>
    <w:rsid w:val="00CD0F8B"/>
    <w:rsid w:val="00CF741D"/>
    <w:rsid w:val="00D12A86"/>
    <w:rsid w:val="00D23747"/>
    <w:rsid w:val="00D97A0A"/>
    <w:rsid w:val="00D97EAC"/>
    <w:rsid w:val="00DA0E50"/>
    <w:rsid w:val="00DB5477"/>
    <w:rsid w:val="00E031BE"/>
    <w:rsid w:val="00E132D7"/>
    <w:rsid w:val="00E22921"/>
    <w:rsid w:val="00E47C27"/>
    <w:rsid w:val="00E658C6"/>
    <w:rsid w:val="00E71834"/>
    <w:rsid w:val="00E9491F"/>
    <w:rsid w:val="00EE4CB2"/>
    <w:rsid w:val="00EE64B0"/>
    <w:rsid w:val="00F02EEB"/>
    <w:rsid w:val="00F16D8D"/>
    <w:rsid w:val="00F73775"/>
    <w:rsid w:val="00FD0843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37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37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376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7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76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7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15</cp:revision>
  <dcterms:created xsi:type="dcterms:W3CDTF">2009-09-11T08:32:00Z</dcterms:created>
  <dcterms:modified xsi:type="dcterms:W3CDTF">2009-09-11T09:32:00Z</dcterms:modified>
</cp:coreProperties>
</file>